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5" w:rsidRDefault="00940875" w:rsidP="00C16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4738F5" wp14:editId="28D91946">
            <wp:extent cx="2522484" cy="1714500"/>
            <wp:effectExtent l="0" t="0" r="0" b="0"/>
            <wp:docPr id="1" name="Рисунок 1" descr="Как помочь ребёнку заговорить и нужно ли вообще это делать | М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мочь ребёнку заговорить и нужно ли вообще это делать | Ме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965" cy="172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71" w:rsidRPr="005A4C98" w:rsidRDefault="00940875" w:rsidP="00C16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 </w:t>
      </w:r>
      <w:bookmarkStart w:id="0" w:name="_GoBack"/>
      <w:bookmarkEnd w:id="0"/>
      <w:r w:rsidR="00465E72" w:rsidRPr="005A4C98">
        <w:rPr>
          <w:rFonts w:ascii="Times New Roman" w:hAnsi="Times New Roman" w:cs="Times New Roman"/>
          <w:b/>
          <w:sz w:val="28"/>
          <w:szCs w:val="28"/>
        </w:rPr>
        <w:t>ребенок не говорит?</w:t>
      </w:r>
      <w:r w:rsidR="00C16A71" w:rsidRPr="005A4C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A71" w:rsidRPr="00C16A71" w:rsidRDefault="00465E72">
      <w:pPr>
        <w:rPr>
          <w:rFonts w:ascii="Times New Roman" w:hAnsi="Times New Roman" w:cs="Times New Roman"/>
          <w:sz w:val="28"/>
          <w:szCs w:val="28"/>
        </w:rPr>
      </w:pPr>
      <w:r w:rsidRPr="00C16A71">
        <w:rPr>
          <w:rFonts w:ascii="Times New Roman" w:hAnsi="Times New Roman" w:cs="Times New Roman"/>
          <w:sz w:val="28"/>
          <w:szCs w:val="28"/>
        </w:rPr>
        <w:t>Как правило, в этом вопросе заключается два: «Кто виноват или</w:t>
      </w:r>
      <w:r w:rsidR="001900EA">
        <w:rPr>
          <w:rFonts w:ascii="Times New Roman" w:hAnsi="Times New Roman" w:cs="Times New Roman"/>
          <w:sz w:val="28"/>
          <w:szCs w:val="28"/>
        </w:rPr>
        <w:t> </w:t>
      </w:r>
      <w:r w:rsidRPr="00C16A71">
        <w:rPr>
          <w:rFonts w:ascii="Times New Roman" w:hAnsi="Times New Roman" w:cs="Times New Roman"/>
          <w:sz w:val="28"/>
          <w:szCs w:val="28"/>
        </w:rPr>
        <w:t>как так вышло?» и «Какое нарушение у</w:t>
      </w:r>
      <w:r w:rsidR="00C16A71" w:rsidRPr="00C16A71">
        <w:rPr>
          <w:rFonts w:ascii="Times New Roman" w:hAnsi="Times New Roman" w:cs="Times New Roman"/>
          <w:sz w:val="28"/>
          <w:szCs w:val="28"/>
        </w:rPr>
        <w:t> ребенка?». У логопедов это на</w:t>
      </w:r>
      <w:r w:rsidR="001900EA">
        <w:rPr>
          <w:rFonts w:ascii="Times New Roman" w:hAnsi="Times New Roman" w:cs="Times New Roman"/>
          <w:sz w:val="28"/>
          <w:szCs w:val="28"/>
        </w:rPr>
        <w:t>зывается </w:t>
      </w:r>
      <w:r w:rsidR="002A79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7968"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 w:rsidR="002A7968">
        <w:rPr>
          <w:rFonts w:ascii="Times New Roman" w:hAnsi="Times New Roman" w:cs="Times New Roman"/>
          <w:sz w:val="28"/>
          <w:szCs w:val="28"/>
        </w:rPr>
        <w:t>», определяя </w:t>
      </w:r>
      <w:r w:rsidRPr="00C16A71">
        <w:rPr>
          <w:rFonts w:ascii="Times New Roman" w:hAnsi="Times New Roman" w:cs="Times New Roman"/>
          <w:sz w:val="28"/>
          <w:szCs w:val="28"/>
        </w:rPr>
        <w:t>который</w:t>
      </w:r>
      <w:r w:rsidR="001900EA">
        <w:rPr>
          <w:rFonts w:ascii="Times New Roman" w:hAnsi="Times New Roman" w:cs="Times New Roman"/>
          <w:sz w:val="28"/>
          <w:szCs w:val="28"/>
        </w:rPr>
        <w:t>,</w:t>
      </w:r>
      <w:r w:rsidR="002A7968">
        <w:rPr>
          <w:rFonts w:ascii="Times New Roman" w:hAnsi="Times New Roman" w:cs="Times New Roman"/>
          <w:sz w:val="28"/>
          <w:szCs w:val="28"/>
        </w:rPr>
        <w:t> специалист выясняет причину отсутствия </w:t>
      </w:r>
      <w:r w:rsidRPr="00C16A71">
        <w:rPr>
          <w:rFonts w:ascii="Times New Roman" w:hAnsi="Times New Roman" w:cs="Times New Roman"/>
          <w:sz w:val="28"/>
          <w:szCs w:val="28"/>
        </w:rPr>
        <w:t>речи </w:t>
      </w:r>
      <w:r w:rsidR="002A7968">
        <w:rPr>
          <w:rFonts w:ascii="Times New Roman" w:hAnsi="Times New Roman" w:cs="Times New Roman"/>
          <w:sz w:val="28"/>
          <w:szCs w:val="28"/>
        </w:rPr>
        <w:t>и </w:t>
      </w:r>
      <w:r w:rsidRPr="00C16A71">
        <w:rPr>
          <w:rFonts w:ascii="Times New Roman" w:hAnsi="Times New Roman" w:cs="Times New Roman"/>
          <w:sz w:val="28"/>
          <w:szCs w:val="28"/>
        </w:rPr>
        <w:t>представля</w:t>
      </w:r>
      <w:r w:rsidR="002A7968">
        <w:rPr>
          <w:rFonts w:ascii="Times New Roman" w:hAnsi="Times New Roman" w:cs="Times New Roman"/>
          <w:sz w:val="28"/>
          <w:szCs w:val="28"/>
        </w:rPr>
        <w:t>ет механизм нарушения в </w:t>
      </w:r>
      <w:r w:rsidR="00C16A71">
        <w:rPr>
          <w:rFonts w:ascii="Times New Roman" w:hAnsi="Times New Roman" w:cs="Times New Roman"/>
          <w:sz w:val="28"/>
          <w:szCs w:val="28"/>
        </w:rPr>
        <w:t>не</w:t>
      </w:r>
      <w:r w:rsidR="00C16A71" w:rsidRPr="00C16A71">
        <w:rPr>
          <w:rFonts w:ascii="Times New Roman" w:hAnsi="Times New Roman" w:cs="Times New Roman"/>
          <w:sz w:val="28"/>
          <w:szCs w:val="28"/>
        </w:rPr>
        <w:t>рв</w:t>
      </w:r>
      <w:r w:rsidRPr="00C16A71">
        <w:rPr>
          <w:rFonts w:ascii="Times New Roman" w:hAnsi="Times New Roman" w:cs="Times New Roman"/>
          <w:sz w:val="28"/>
          <w:szCs w:val="28"/>
        </w:rPr>
        <w:t>ной системе. </w:t>
      </w:r>
    </w:p>
    <w:p w:rsidR="00C16A71" w:rsidRPr="00C16A71" w:rsidRDefault="001900EA" w:rsidP="00C16A7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 выделять две основные группы причин речевых </w:t>
      </w:r>
      <w:r w:rsidR="00465E72" w:rsidRPr="00C16A71">
        <w:rPr>
          <w:rFonts w:ascii="Times New Roman" w:hAnsi="Times New Roman" w:cs="Times New Roman"/>
          <w:sz w:val="28"/>
          <w:szCs w:val="28"/>
        </w:rPr>
        <w:t>нарушений: биологические и социальн</w:t>
      </w:r>
      <w:r w:rsidR="00C16A71" w:rsidRPr="00C16A71">
        <w:rPr>
          <w:rFonts w:ascii="Times New Roman" w:hAnsi="Times New Roman" w:cs="Times New Roman"/>
          <w:sz w:val="28"/>
          <w:szCs w:val="28"/>
        </w:rPr>
        <w:t>ые. В большинстве случаев к от</w:t>
      </w:r>
      <w:r>
        <w:rPr>
          <w:rFonts w:ascii="Times New Roman" w:hAnsi="Times New Roman" w:cs="Times New Roman"/>
          <w:sz w:val="28"/>
          <w:szCs w:val="28"/>
        </w:rPr>
        <w:t>сутствию речи приводят биологические </w:t>
      </w:r>
      <w:r w:rsidR="00465E72" w:rsidRPr="00C16A71">
        <w:rPr>
          <w:rFonts w:ascii="Times New Roman" w:hAnsi="Times New Roman" w:cs="Times New Roman"/>
          <w:sz w:val="28"/>
          <w:szCs w:val="28"/>
        </w:rPr>
        <w:t>причины, </w:t>
      </w:r>
      <w:r w:rsidR="002A7968">
        <w:rPr>
          <w:rFonts w:ascii="Times New Roman" w:hAnsi="Times New Roman" w:cs="Times New Roman"/>
          <w:sz w:val="28"/>
          <w:szCs w:val="28"/>
        </w:rPr>
        <w:t>либо их </w:t>
      </w:r>
      <w:r w:rsidR="00C16A71" w:rsidRPr="00C16A71">
        <w:rPr>
          <w:rFonts w:ascii="Times New Roman" w:hAnsi="Times New Roman" w:cs="Times New Roman"/>
          <w:sz w:val="28"/>
          <w:szCs w:val="28"/>
        </w:rPr>
        <w:t>сочет</w:t>
      </w:r>
      <w:r w:rsidR="002A7968">
        <w:rPr>
          <w:rFonts w:ascii="Times New Roman" w:hAnsi="Times New Roman" w:cs="Times New Roman"/>
          <w:sz w:val="28"/>
          <w:szCs w:val="28"/>
        </w:rPr>
        <w:t>ание </w:t>
      </w:r>
      <w:r w:rsidR="00C16A71">
        <w:rPr>
          <w:rFonts w:ascii="Times New Roman" w:hAnsi="Times New Roman" w:cs="Times New Roman"/>
          <w:sz w:val="28"/>
          <w:szCs w:val="28"/>
        </w:rPr>
        <w:t>с социаль</w:t>
      </w:r>
      <w:r w:rsidR="00465E72" w:rsidRPr="00C16A71">
        <w:rPr>
          <w:rFonts w:ascii="Times New Roman" w:hAnsi="Times New Roman" w:cs="Times New Roman"/>
          <w:sz w:val="28"/>
          <w:szCs w:val="28"/>
        </w:rPr>
        <w:t>ными.  Для того, чтобы опр</w:t>
      </w:r>
      <w:r w:rsidR="00C16A71">
        <w:rPr>
          <w:rFonts w:ascii="Times New Roman" w:hAnsi="Times New Roman" w:cs="Times New Roman"/>
          <w:sz w:val="28"/>
          <w:szCs w:val="28"/>
        </w:rPr>
        <w:t>еделить причину, специалист собе</w:t>
      </w:r>
      <w:r>
        <w:rPr>
          <w:rFonts w:ascii="Times New Roman" w:hAnsi="Times New Roman" w:cs="Times New Roman"/>
          <w:sz w:val="28"/>
          <w:szCs w:val="28"/>
        </w:rPr>
        <w:t>рет у вас </w:t>
      </w:r>
      <w:r w:rsidR="00465E72" w:rsidRPr="00C16A71">
        <w:rPr>
          <w:rFonts w:ascii="Times New Roman" w:hAnsi="Times New Roman" w:cs="Times New Roman"/>
          <w:sz w:val="28"/>
          <w:szCs w:val="28"/>
        </w:rPr>
        <w:t>анамнез (историю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2A7968">
        <w:rPr>
          <w:rFonts w:ascii="Times New Roman" w:hAnsi="Times New Roman" w:cs="Times New Roman"/>
          <w:sz w:val="28"/>
          <w:szCs w:val="28"/>
        </w:rPr>
        <w:t>развития ребенка, начиная </w:t>
      </w:r>
      <w:r w:rsidR="00465E72" w:rsidRPr="00C16A71">
        <w:rPr>
          <w:rFonts w:ascii="Times New Roman" w:hAnsi="Times New Roman" w:cs="Times New Roman"/>
          <w:sz w:val="28"/>
          <w:szCs w:val="28"/>
        </w:rPr>
        <w:t>с мо</w:t>
      </w:r>
      <w:r w:rsidR="002A7968">
        <w:rPr>
          <w:rFonts w:ascii="Times New Roman" w:hAnsi="Times New Roman" w:cs="Times New Roman"/>
          <w:sz w:val="28"/>
          <w:szCs w:val="28"/>
        </w:rPr>
        <w:t>мента его </w:t>
      </w:r>
      <w:r>
        <w:rPr>
          <w:rFonts w:ascii="Times New Roman" w:hAnsi="Times New Roman" w:cs="Times New Roman"/>
          <w:sz w:val="28"/>
          <w:szCs w:val="28"/>
        </w:rPr>
        <w:t>зачатия. Полученные </w:t>
      </w:r>
      <w:r w:rsidR="002A7968">
        <w:rPr>
          <w:rFonts w:ascii="Times New Roman" w:hAnsi="Times New Roman" w:cs="Times New Roman"/>
          <w:sz w:val="28"/>
          <w:szCs w:val="28"/>
        </w:rPr>
        <w:t>сведения помогают определить тип речевого нарушения, а, следовательно, определить </w:t>
      </w:r>
      <w:r w:rsidR="00465E72" w:rsidRPr="00C16A71">
        <w:rPr>
          <w:rFonts w:ascii="Times New Roman" w:hAnsi="Times New Roman" w:cs="Times New Roman"/>
          <w:sz w:val="28"/>
          <w:szCs w:val="28"/>
        </w:rPr>
        <w:t>программу</w:t>
      </w:r>
      <w:r w:rsidR="002A79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реабилитации.  Не </w:t>
      </w:r>
      <w:r w:rsidR="002A7968">
        <w:rPr>
          <w:rFonts w:ascii="Times New Roman" w:hAnsi="Times New Roman" w:cs="Times New Roman"/>
          <w:sz w:val="28"/>
          <w:szCs w:val="28"/>
        </w:rPr>
        <w:t>ставя </w:t>
      </w:r>
      <w:r w:rsidR="00C16A71" w:rsidRPr="00C16A71">
        <w:rPr>
          <w:rFonts w:ascii="Times New Roman" w:hAnsi="Times New Roman" w:cs="Times New Roman"/>
          <w:sz w:val="28"/>
          <w:szCs w:val="28"/>
        </w:rPr>
        <w:t>пе</w:t>
      </w:r>
      <w:r w:rsidR="00465E72" w:rsidRPr="00C16A71">
        <w:rPr>
          <w:rFonts w:ascii="Times New Roman" w:hAnsi="Times New Roman" w:cs="Times New Roman"/>
          <w:sz w:val="28"/>
          <w:szCs w:val="28"/>
        </w:rPr>
        <w:t>ред собой цель ‐ рассмотреть все возможные «ужасы» береме</w:t>
      </w:r>
      <w:r w:rsidR="002A7968">
        <w:rPr>
          <w:rFonts w:ascii="Times New Roman" w:hAnsi="Times New Roman" w:cs="Times New Roman"/>
          <w:sz w:val="28"/>
          <w:szCs w:val="28"/>
        </w:rPr>
        <w:t>нности и </w:t>
      </w:r>
      <w:r w:rsidR="00C16A71" w:rsidRPr="00C16A71">
        <w:rPr>
          <w:rFonts w:ascii="Times New Roman" w:hAnsi="Times New Roman" w:cs="Times New Roman"/>
          <w:sz w:val="28"/>
          <w:szCs w:val="28"/>
        </w:rPr>
        <w:t>родов, перечислим</w:t>
      </w:r>
      <w:r w:rsidR="00465E72" w:rsidRPr="00C16A71">
        <w:rPr>
          <w:rFonts w:ascii="Times New Roman" w:hAnsi="Times New Roman" w:cs="Times New Roman"/>
          <w:sz w:val="28"/>
          <w:szCs w:val="28"/>
        </w:rPr>
        <w:t> наиболее частые</w:t>
      </w:r>
    </w:p>
    <w:p w:rsidR="00C16A71" w:rsidRPr="00C16A71" w:rsidRDefault="00465E72">
      <w:pPr>
        <w:rPr>
          <w:rFonts w:ascii="Times New Roman" w:hAnsi="Times New Roman" w:cs="Times New Roman"/>
          <w:sz w:val="28"/>
          <w:szCs w:val="28"/>
        </w:rPr>
      </w:pPr>
      <w:r w:rsidRPr="00C16A71">
        <w:rPr>
          <w:rFonts w:ascii="Times New Roman" w:hAnsi="Times New Roman" w:cs="Times New Roman"/>
          <w:sz w:val="28"/>
          <w:szCs w:val="28"/>
        </w:rPr>
        <w:t>о</w:t>
      </w:r>
      <w:r w:rsidR="00C16A71" w:rsidRPr="00C16A71">
        <w:rPr>
          <w:rFonts w:ascii="Times New Roman" w:hAnsi="Times New Roman" w:cs="Times New Roman"/>
          <w:sz w:val="28"/>
          <w:szCs w:val="28"/>
        </w:rPr>
        <w:t>собенности течения внутриутроб</w:t>
      </w:r>
      <w:r w:rsidRPr="00C16A71">
        <w:rPr>
          <w:rFonts w:ascii="Times New Roman" w:hAnsi="Times New Roman" w:cs="Times New Roman"/>
          <w:sz w:val="28"/>
          <w:szCs w:val="28"/>
        </w:rPr>
        <w:t>ного и родового периодов, встречающихся в истор</w:t>
      </w:r>
      <w:r w:rsidR="00C16A71" w:rsidRPr="00C16A71">
        <w:rPr>
          <w:rFonts w:ascii="Times New Roman" w:hAnsi="Times New Roman" w:cs="Times New Roman"/>
          <w:sz w:val="28"/>
          <w:szCs w:val="28"/>
        </w:rPr>
        <w:t xml:space="preserve">ии детей, обращающихся </w:t>
      </w:r>
      <w:r w:rsidRPr="00C16A71">
        <w:rPr>
          <w:rFonts w:ascii="Times New Roman" w:hAnsi="Times New Roman" w:cs="Times New Roman"/>
          <w:sz w:val="28"/>
          <w:szCs w:val="28"/>
        </w:rPr>
        <w:t xml:space="preserve">за помощью: </w:t>
      </w:r>
    </w:p>
    <w:p w:rsidR="00C16A71" w:rsidRPr="00C16A71" w:rsidRDefault="002A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465E72" w:rsidRPr="00C16A71">
        <w:rPr>
          <w:rFonts w:ascii="Times New Roman" w:hAnsi="Times New Roman" w:cs="Times New Roman"/>
          <w:sz w:val="28"/>
          <w:szCs w:val="28"/>
        </w:rPr>
        <w:t>внутриутробная или на</w:t>
      </w:r>
      <w:r w:rsidR="00C16A71" w:rsidRPr="00C16A71">
        <w:rPr>
          <w:rFonts w:ascii="Times New Roman" w:hAnsi="Times New Roman" w:cs="Times New Roman"/>
          <w:sz w:val="28"/>
          <w:szCs w:val="28"/>
        </w:rPr>
        <w:t>тальная (возникшая во время ро</w:t>
      </w:r>
      <w:r>
        <w:rPr>
          <w:rFonts w:ascii="Times New Roman" w:hAnsi="Times New Roman" w:cs="Times New Roman"/>
          <w:sz w:val="28"/>
          <w:szCs w:val="28"/>
        </w:rPr>
        <w:t>дов) </w:t>
      </w:r>
      <w:r w:rsidR="00465E72" w:rsidRPr="00C16A71">
        <w:rPr>
          <w:rFonts w:ascii="Times New Roman" w:hAnsi="Times New Roman" w:cs="Times New Roman"/>
          <w:sz w:val="28"/>
          <w:szCs w:val="28"/>
        </w:rPr>
        <w:t>гипоксия. </w:t>
      </w:r>
    </w:p>
    <w:p w:rsidR="00C16A71" w:rsidRPr="00C16A71" w:rsidRDefault="002A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 не физиологичные роды: окситоциновая стимуляция на </w:t>
      </w:r>
      <w:r w:rsidR="00465E72" w:rsidRPr="00C16A71">
        <w:rPr>
          <w:rFonts w:ascii="Times New Roman" w:hAnsi="Times New Roman" w:cs="Times New Roman"/>
          <w:sz w:val="28"/>
          <w:szCs w:val="28"/>
        </w:rPr>
        <w:t>фоне слабой родовой деятельности, эп</w:t>
      </w:r>
      <w:r>
        <w:rPr>
          <w:rFonts w:ascii="Times New Roman" w:hAnsi="Times New Roman" w:cs="Times New Roman"/>
          <w:sz w:val="28"/>
          <w:szCs w:val="28"/>
        </w:rPr>
        <w:t>идуральная анестезия, кесарево </w:t>
      </w:r>
      <w:r w:rsidR="00465E72" w:rsidRPr="00C16A71">
        <w:rPr>
          <w:rFonts w:ascii="Times New Roman" w:hAnsi="Times New Roman" w:cs="Times New Roman"/>
          <w:sz w:val="28"/>
          <w:szCs w:val="28"/>
        </w:rPr>
        <w:t xml:space="preserve">сечение; </w:t>
      </w:r>
    </w:p>
    <w:p w:rsidR="00C16A71" w:rsidRPr="00C16A71" w:rsidRDefault="002A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465E72" w:rsidRPr="00C16A71">
        <w:rPr>
          <w:rFonts w:ascii="Times New Roman" w:hAnsi="Times New Roman" w:cs="Times New Roman"/>
          <w:sz w:val="28"/>
          <w:szCs w:val="28"/>
        </w:rPr>
        <w:t>родовые травмы;</w:t>
      </w:r>
    </w:p>
    <w:p w:rsidR="00C16A71" w:rsidRDefault="002A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 </w:t>
      </w:r>
      <w:r w:rsidR="00465E72" w:rsidRPr="00C16A71">
        <w:rPr>
          <w:rFonts w:ascii="Times New Roman" w:hAnsi="Times New Roman" w:cs="Times New Roman"/>
          <w:sz w:val="28"/>
          <w:szCs w:val="28"/>
        </w:rPr>
        <w:t>осложнени</w:t>
      </w:r>
      <w:r w:rsidR="00C16A71" w:rsidRPr="00C16A71">
        <w:rPr>
          <w:rFonts w:ascii="Times New Roman" w:hAnsi="Times New Roman" w:cs="Times New Roman"/>
          <w:sz w:val="28"/>
          <w:szCs w:val="28"/>
        </w:rPr>
        <w:t>я на ревакцинацию АКДС.</w:t>
      </w:r>
    </w:p>
    <w:p w:rsidR="00300D85" w:rsidRDefault="002A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 </w:t>
      </w:r>
      <w:r w:rsidR="00C16A71" w:rsidRPr="00C16A71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65E72" w:rsidRPr="00C16A7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танавливаться подробно </w:t>
      </w:r>
      <w:r w:rsidR="00465E72" w:rsidRPr="00C16A71">
        <w:rPr>
          <w:rFonts w:ascii="Times New Roman" w:hAnsi="Times New Roman" w:cs="Times New Roman"/>
          <w:sz w:val="28"/>
          <w:szCs w:val="28"/>
        </w:rPr>
        <w:t>на </w:t>
      </w:r>
      <w:r>
        <w:rPr>
          <w:rFonts w:ascii="Times New Roman" w:hAnsi="Times New Roman" w:cs="Times New Roman"/>
          <w:sz w:val="28"/>
          <w:szCs w:val="28"/>
        </w:rPr>
        <w:t xml:space="preserve">той или иной причине,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т.к</w:t>
      </w:r>
      <w:proofErr w:type="gramEnd"/>
      <w:r>
        <w:rPr>
          <w:rFonts w:ascii="Times New Roman" w:hAnsi="Times New Roman" w:cs="Times New Roman"/>
          <w:sz w:val="28"/>
          <w:szCs w:val="28"/>
        </w:rPr>
        <w:t>.данный вопрос актуален больше в пособии, посвященном профилактике речевых </w:t>
      </w:r>
      <w:r w:rsidR="00465E72" w:rsidRPr="00C16A71">
        <w:rPr>
          <w:rFonts w:ascii="Times New Roman" w:hAnsi="Times New Roman" w:cs="Times New Roman"/>
          <w:sz w:val="28"/>
          <w:szCs w:val="28"/>
        </w:rPr>
        <w:t xml:space="preserve">нарушений.  </w:t>
      </w:r>
      <w:r w:rsidR="00300D8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очется отметить, что не столь важна причина отсутствия речи, </w:t>
      </w:r>
      <w:r w:rsidR="00465E72" w:rsidRPr="00C16A71">
        <w:rPr>
          <w:rFonts w:ascii="Times New Roman" w:hAnsi="Times New Roman" w:cs="Times New Roman"/>
          <w:sz w:val="28"/>
          <w:szCs w:val="28"/>
        </w:rPr>
        <w:t>гораздо </w:t>
      </w:r>
      <w:r w:rsidR="00300D85">
        <w:rPr>
          <w:rFonts w:ascii="Times New Roman" w:hAnsi="Times New Roman" w:cs="Times New Roman"/>
          <w:sz w:val="28"/>
          <w:szCs w:val="28"/>
        </w:rPr>
        <w:t>важнее — что с этим делать? Однозначно ясно</w:t>
      </w:r>
      <w:r w:rsidR="00465E72" w:rsidRPr="00C16A71">
        <w:rPr>
          <w:rFonts w:ascii="Times New Roman" w:hAnsi="Times New Roman" w:cs="Times New Roman"/>
          <w:sz w:val="28"/>
          <w:szCs w:val="28"/>
        </w:rPr>
        <w:t>, что чувство в</w:t>
      </w:r>
      <w:r>
        <w:rPr>
          <w:rFonts w:ascii="Times New Roman" w:hAnsi="Times New Roman" w:cs="Times New Roman"/>
          <w:sz w:val="28"/>
          <w:szCs w:val="28"/>
        </w:rPr>
        <w:t>ины матери за то, что ее беременность и/или роды повлияли на </w:t>
      </w:r>
      <w:r w:rsidR="00465E72" w:rsidRPr="00C16A71">
        <w:rPr>
          <w:rFonts w:ascii="Times New Roman" w:hAnsi="Times New Roman" w:cs="Times New Roman"/>
          <w:sz w:val="28"/>
          <w:szCs w:val="28"/>
        </w:rPr>
        <w:t>дисгармонию </w:t>
      </w:r>
      <w:r>
        <w:rPr>
          <w:rFonts w:ascii="Times New Roman" w:hAnsi="Times New Roman" w:cs="Times New Roman"/>
          <w:sz w:val="28"/>
          <w:szCs w:val="28"/>
        </w:rPr>
        <w:t>в развитии ребенка» </w:t>
      </w:r>
      <w:r w:rsidR="00300D85">
        <w:rPr>
          <w:rFonts w:ascii="Times New Roman" w:hAnsi="Times New Roman" w:cs="Times New Roman"/>
          <w:sz w:val="28"/>
          <w:szCs w:val="28"/>
        </w:rPr>
        <w:t>сущест</w:t>
      </w:r>
      <w:r w:rsidR="00465E72" w:rsidRPr="00C16A71">
        <w:rPr>
          <w:rFonts w:ascii="Times New Roman" w:hAnsi="Times New Roman" w:cs="Times New Roman"/>
          <w:sz w:val="28"/>
          <w:szCs w:val="28"/>
        </w:rPr>
        <w:t>венно снижает эффективно</w:t>
      </w:r>
      <w:r>
        <w:rPr>
          <w:rFonts w:ascii="Times New Roman" w:hAnsi="Times New Roman" w:cs="Times New Roman"/>
          <w:sz w:val="28"/>
          <w:szCs w:val="28"/>
        </w:rPr>
        <w:t>сть работы с ребенком. Гораздо важнее </w:t>
      </w:r>
      <w:r w:rsidR="00465E72" w:rsidRPr="00C16A71">
        <w:rPr>
          <w:rFonts w:ascii="Times New Roman" w:hAnsi="Times New Roman" w:cs="Times New Roman"/>
          <w:sz w:val="28"/>
          <w:szCs w:val="28"/>
        </w:rPr>
        <w:t>установления </w:t>
      </w:r>
      <w:r>
        <w:rPr>
          <w:rFonts w:ascii="Times New Roman" w:hAnsi="Times New Roman" w:cs="Times New Roman"/>
          <w:sz w:val="28"/>
          <w:szCs w:val="28"/>
        </w:rPr>
        <w:t>причины определение </w:t>
      </w:r>
      <w:r w:rsidR="00300D85">
        <w:rPr>
          <w:rFonts w:ascii="Times New Roman" w:hAnsi="Times New Roman" w:cs="Times New Roman"/>
          <w:sz w:val="28"/>
          <w:szCs w:val="28"/>
        </w:rPr>
        <w:t>механиз</w:t>
      </w:r>
      <w:r>
        <w:rPr>
          <w:rFonts w:ascii="Times New Roman" w:hAnsi="Times New Roman" w:cs="Times New Roman"/>
          <w:sz w:val="28"/>
          <w:szCs w:val="28"/>
        </w:rPr>
        <w:t>ма, </w:t>
      </w:r>
      <w:r w:rsidR="00465E72" w:rsidRPr="00C16A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ути, типа </w:t>
      </w:r>
      <w:r w:rsidR="00465E72" w:rsidRPr="00C16A71">
        <w:rPr>
          <w:rFonts w:ascii="Times New Roman" w:hAnsi="Times New Roman" w:cs="Times New Roman"/>
          <w:sz w:val="28"/>
          <w:szCs w:val="28"/>
        </w:rPr>
        <w:t>нарушения речи. </w:t>
      </w:r>
      <w:r>
        <w:rPr>
          <w:rFonts w:ascii="Times New Roman" w:hAnsi="Times New Roman" w:cs="Times New Roman"/>
          <w:sz w:val="28"/>
          <w:szCs w:val="28"/>
        </w:rPr>
        <w:t xml:space="preserve"> Приведем здесь</w:t>
      </w:r>
      <w:r w:rsidR="00300D85">
        <w:rPr>
          <w:rFonts w:ascii="Times New Roman" w:hAnsi="Times New Roman" w:cs="Times New Roman"/>
          <w:sz w:val="28"/>
          <w:szCs w:val="28"/>
        </w:rPr>
        <w:t xml:space="preserve"> пере</w:t>
      </w:r>
      <w:r>
        <w:rPr>
          <w:rFonts w:ascii="Times New Roman" w:hAnsi="Times New Roman" w:cs="Times New Roman"/>
          <w:sz w:val="28"/>
          <w:szCs w:val="28"/>
        </w:rPr>
        <w:t>чень наиболее часто встречающихся </w:t>
      </w:r>
      <w:r w:rsidR="00465E72" w:rsidRPr="00C16A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огопедических заключений, выданных неговорящим </w:t>
      </w:r>
      <w:r w:rsidR="00300D85">
        <w:rPr>
          <w:rFonts w:ascii="Times New Roman" w:hAnsi="Times New Roman" w:cs="Times New Roman"/>
          <w:sz w:val="28"/>
          <w:szCs w:val="28"/>
        </w:rPr>
        <w:t>де</w:t>
      </w:r>
      <w:r w:rsidR="00300D85">
        <w:rPr>
          <w:rFonts w:ascii="Times New Roman" w:hAnsi="Times New Roman" w:cs="Times New Roman"/>
          <w:sz w:val="28"/>
          <w:szCs w:val="28"/>
        </w:rPr>
        <w:lastRenderedPageBreak/>
        <w:t>тям.</w:t>
      </w:r>
      <w:r>
        <w:rPr>
          <w:rFonts w:ascii="Times New Roman" w:hAnsi="Times New Roman" w:cs="Times New Roman"/>
          <w:sz w:val="28"/>
          <w:szCs w:val="28"/>
        </w:rPr>
        <w:t>  Итак, неговорящий ребенок </w:t>
      </w:r>
      <w:r w:rsidR="00465E72" w:rsidRPr="00C16A71">
        <w:rPr>
          <w:rFonts w:ascii="Times New Roman" w:hAnsi="Times New Roman" w:cs="Times New Roman"/>
          <w:sz w:val="28"/>
          <w:szCs w:val="28"/>
        </w:rPr>
        <w:t>может получить следующее логопедич</w:t>
      </w:r>
      <w:r>
        <w:rPr>
          <w:rFonts w:ascii="Times New Roman" w:hAnsi="Times New Roman" w:cs="Times New Roman"/>
          <w:sz w:val="28"/>
          <w:szCs w:val="28"/>
        </w:rPr>
        <w:t>еское заключение: 1.  Задержка речевого </w:t>
      </w:r>
      <w:r w:rsidR="00465E72" w:rsidRPr="00C16A71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я.  В России за этим </w:t>
      </w:r>
      <w:r w:rsidR="00300D85">
        <w:rPr>
          <w:rFonts w:ascii="Times New Roman" w:hAnsi="Times New Roman" w:cs="Times New Roman"/>
          <w:sz w:val="28"/>
          <w:szCs w:val="28"/>
        </w:rPr>
        <w:t>терми</w:t>
      </w:r>
      <w:r w:rsidR="00465E72" w:rsidRPr="00C16A71">
        <w:rPr>
          <w:rFonts w:ascii="Times New Roman" w:hAnsi="Times New Roman" w:cs="Times New Roman"/>
          <w:sz w:val="28"/>
          <w:szCs w:val="28"/>
        </w:rPr>
        <w:t>ном стоит чрезвычайно размытые пре</w:t>
      </w:r>
      <w:r w:rsidR="00300D85">
        <w:rPr>
          <w:rFonts w:ascii="Times New Roman" w:hAnsi="Times New Roman" w:cs="Times New Roman"/>
          <w:sz w:val="28"/>
          <w:szCs w:val="28"/>
        </w:rPr>
        <w:t>дставления о сути этого наруше</w:t>
      </w:r>
      <w:r w:rsidR="00465E72" w:rsidRPr="00C16A71">
        <w:rPr>
          <w:rFonts w:ascii="Times New Roman" w:hAnsi="Times New Roman" w:cs="Times New Roman"/>
          <w:sz w:val="28"/>
          <w:szCs w:val="28"/>
        </w:rPr>
        <w:t>ния, но чаще всего имеется в виду отставание в т</w:t>
      </w:r>
      <w:r>
        <w:rPr>
          <w:rFonts w:ascii="Times New Roman" w:hAnsi="Times New Roman" w:cs="Times New Roman"/>
          <w:sz w:val="28"/>
          <w:szCs w:val="28"/>
        </w:rPr>
        <w:t>емпах развития речи. Например, </w:t>
      </w:r>
      <w:r w:rsidR="00465E72" w:rsidRPr="00C16A71">
        <w:rPr>
          <w:rFonts w:ascii="Times New Roman" w:hAnsi="Times New Roman" w:cs="Times New Roman"/>
          <w:sz w:val="28"/>
          <w:szCs w:val="28"/>
        </w:rPr>
        <w:t>у </w:t>
      </w:r>
      <w:r>
        <w:rPr>
          <w:rFonts w:ascii="Times New Roman" w:hAnsi="Times New Roman" w:cs="Times New Roman"/>
          <w:sz w:val="28"/>
          <w:szCs w:val="28"/>
        </w:rPr>
        <w:t>ребенка в 1 </w:t>
      </w:r>
      <w:proofErr w:type="gramStart"/>
      <w:r w:rsidR="00465E72" w:rsidRPr="00C16A71">
        <w:rPr>
          <w:rFonts w:ascii="Times New Roman" w:hAnsi="Times New Roman" w:cs="Times New Roman"/>
          <w:sz w:val="28"/>
          <w:szCs w:val="28"/>
        </w:rPr>
        <w:t>год  и</w:t>
      </w:r>
      <w:proofErr w:type="gramEnd"/>
      <w:r w:rsidR="00465E72" w:rsidRPr="00C16A71">
        <w:rPr>
          <w:rFonts w:ascii="Times New Roman" w:hAnsi="Times New Roman" w:cs="Times New Roman"/>
          <w:sz w:val="28"/>
          <w:szCs w:val="28"/>
        </w:rPr>
        <w:t> 6 месяцев в активном  словаре всего 2 слова, или в 25 месяцев есть около 20 </w:t>
      </w:r>
      <w:r w:rsidR="00300D85">
        <w:rPr>
          <w:rFonts w:ascii="Times New Roman" w:hAnsi="Times New Roman" w:cs="Times New Roman"/>
          <w:sz w:val="28"/>
          <w:szCs w:val="28"/>
        </w:rPr>
        <w:t>слов, но нет фразы. Однако пол</w:t>
      </w:r>
      <w:r>
        <w:rPr>
          <w:rFonts w:ascii="Times New Roman" w:hAnsi="Times New Roman" w:cs="Times New Roman"/>
          <w:sz w:val="28"/>
          <w:szCs w:val="28"/>
        </w:rPr>
        <w:t>ное </w:t>
      </w:r>
      <w:proofErr w:type="gramStart"/>
      <w:r w:rsidR="00465E72" w:rsidRPr="00C16A71">
        <w:rPr>
          <w:rFonts w:ascii="Times New Roman" w:hAnsi="Times New Roman" w:cs="Times New Roman"/>
          <w:sz w:val="28"/>
          <w:szCs w:val="28"/>
        </w:rPr>
        <w:t>отсутствие  общеупотребительных</w:t>
      </w:r>
      <w:proofErr w:type="gramEnd"/>
      <w:r w:rsidR="00465E72" w:rsidRPr="00C16A71">
        <w:rPr>
          <w:rFonts w:ascii="Times New Roman" w:hAnsi="Times New Roman" w:cs="Times New Roman"/>
          <w:sz w:val="28"/>
          <w:szCs w:val="28"/>
        </w:rPr>
        <w:t>  слов (лепет в  данном  случае  не  учитывается) в 2 года и 10 месяцев не позволяет грамот</w:t>
      </w:r>
      <w:r w:rsidR="00300D85">
        <w:rPr>
          <w:rFonts w:ascii="Times New Roman" w:hAnsi="Times New Roman" w:cs="Times New Roman"/>
          <w:sz w:val="28"/>
          <w:szCs w:val="28"/>
        </w:rPr>
        <w:t>ному специали</w:t>
      </w:r>
      <w:r w:rsidR="00465E72" w:rsidRPr="00C16A71">
        <w:rPr>
          <w:rFonts w:ascii="Times New Roman" w:hAnsi="Times New Roman" w:cs="Times New Roman"/>
          <w:sz w:val="28"/>
          <w:szCs w:val="28"/>
        </w:rPr>
        <w:t>сту говорить о темповой задержке речи, ведь ясно, что за 2 месяца до 3 лет ребенок не овладеет развернуто</w:t>
      </w:r>
      <w:r w:rsidR="00300D85">
        <w:rPr>
          <w:rFonts w:ascii="Times New Roman" w:hAnsi="Times New Roman" w:cs="Times New Roman"/>
          <w:sz w:val="28"/>
          <w:szCs w:val="28"/>
        </w:rPr>
        <w:t>й фразовой речью. Задержка рече</w:t>
      </w:r>
      <w:r w:rsidR="00465E72" w:rsidRPr="00C16A71">
        <w:rPr>
          <w:rFonts w:ascii="Times New Roman" w:hAnsi="Times New Roman" w:cs="Times New Roman"/>
          <w:sz w:val="28"/>
          <w:szCs w:val="28"/>
        </w:rPr>
        <w:t>вого развития требует логопедического вмешательства. 2.  Сенсорная, моторная, сенсомоторная алалия. </w:t>
      </w:r>
      <w:r w:rsidR="00300D85" w:rsidRPr="00C16A71">
        <w:rPr>
          <w:rFonts w:ascii="Times New Roman" w:hAnsi="Times New Roman" w:cs="Times New Roman"/>
          <w:sz w:val="28"/>
          <w:szCs w:val="28"/>
        </w:rPr>
        <w:t xml:space="preserve"> </w:t>
      </w:r>
      <w:r w:rsidR="00465E72" w:rsidRPr="00C16A71">
        <w:rPr>
          <w:rFonts w:ascii="Times New Roman" w:hAnsi="Times New Roman" w:cs="Times New Roman"/>
          <w:sz w:val="28"/>
          <w:szCs w:val="28"/>
        </w:rPr>
        <w:t>Родителям же след</w:t>
      </w:r>
      <w:r>
        <w:rPr>
          <w:rFonts w:ascii="Times New Roman" w:hAnsi="Times New Roman" w:cs="Times New Roman"/>
          <w:sz w:val="28"/>
          <w:szCs w:val="28"/>
        </w:rPr>
        <w:t>ует знать, что наличие</w:t>
      </w:r>
      <w:r w:rsidR="00465E72" w:rsidRPr="00C16A71">
        <w:rPr>
          <w:rFonts w:ascii="Times New Roman" w:hAnsi="Times New Roman" w:cs="Times New Roman"/>
          <w:sz w:val="28"/>
          <w:szCs w:val="28"/>
        </w:rPr>
        <w:t> алалии у ребенка требует целог</w:t>
      </w:r>
      <w:r w:rsidR="00300D85">
        <w:rPr>
          <w:rFonts w:ascii="Times New Roman" w:hAnsi="Times New Roman" w:cs="Times New Roman"/>
          <w:sz w:val="28"/>
          <w:szCs w:val="28"/>
        </w:rPr>
        <w:t>о системокомплекса реабилитационных</w:t>
      </w:r>
      <w:r w:rsidR="00465E72" w:rsidRPr="00C16A71">
        <w:rPr>
          <w:rFonts w:ascii="Times New Roman" w:hAnsi="Times New Roman" w:cs="Times New Roman"/>
          <w:sz w:val="28"/>
          <w:szCs w:val="28"/>
        </w:rPr>
        <w:t> мер. И чем раньше будет начата работа по устранению алалии, тем больше у ребенка шансов к начал</w:t>
      </w:r>
      <w:r w:rsidR="00300D85">
        <w:rPr>
          <w:rFonts w:ascii="Times New Roman" w:hAnsi="Times New Roman" w:cs="Times New Roman"/>
          <w:sz w:val="28"/>
          <w:szCs w:val="28"/>
        </w:rPr>
        <w:t>у школьного обучения иметь раз</w:t>
      </w:r>
      <w:r w:rsidR="00465E72" w:rsidRPr="00C16A71">
        <w:rPr>
          <w:rFonts w:ascii="Times New Roman" w:hAnsi="Times New Roman" w:cs="Times New Roman"/>
          <w:sz w:val="28"/>
          <w:szCs w:val="28"/>
        </w:rPr>
        <w:t>вернутую речь и не значительно отли</w:t>
      </w:r>
      <w:r>
        <w:rPr>
          <w:rFonts w:ascii="Times New Roman" w:hAnsi="Times New Roman" w:cs="Times New Roman"/>
          <w:sz w:val="28"/>
          <w:szCs w:val="28"/>
        </w:rPr>
        <w:t>чаться от сверстников по уровню</w:t>
      </w:r>
      <w:r w:rsidR="00465E72" w:rsidRPr="00C16A71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чевого развития. 3.  Системные нарушения речи у детей с расстройствами </w:t>
      </w:r>
      <w:r w:rsidR="00465E72" w:rsidRPr="00C16A71">
        <w:rPr>
          <w:rFonts w:ascii="Times New Roman" w:hAnsi="Times New Roman" w:cs="Times New Roman"/>
          <w:sz w:val="28"/>
          <w:szCs w:val="28"/>
        </w:rPr>
        <w:t>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E72" w:rsidRPr="00C16A71">
        <w:rPr>
          <w:rFonts w:ascii="Times New Roman" w:hAnsi="Times New Roman" w:cs="Times New Roman"/>
          <w:sz w:val="28"/>
          <w:szCs w:val="28"/>
        </w:rPr>
        <w:t>‐</w:t>
      </w:r>
      <w:r>
        <w:rPr>
          <w:rFonts w:ascii="Times New Roman" w:hAnsi="Times New Roman" w:cs="Times New Roman"/>
          <w:sz w:val="28"/>
          <w:szCs w:val="28"/>
        </w:rPr>
        <w:t xml:space="preserve"> волевой сферы </w:t>
      </w:r>
      <w:r w:rsidR="00465E72" w:rsidRPr="00C16A71">
        <w:rPr>
          <w:rFonts w:ascii="Times New Roman" w:hAnsi="Times New Roman" w:cs="Times New Roman"/>
          <w:sz w:val="28"/>
          <w:szCs w:val="28"/>
        </w:rPr>
        <w:t>(расстр</w:t>
      </w:r>
      <w:r>
        <w:rPr>
          <w:rFonts w:ascii="Times New Roman" w:hAnsi="Times New Roman" w:cs="Times New Roman"/>
          <w:sz w:val="28"/>
          <w:szCs w:val="28"/>
        </w:rPr>
        <w:t>ойствами аутистического </w:t>
      </w:r>
      <w:r w:rsidR="00300D85">
        <w:rPr>
          <w:rFonts w:ascii="Times New Roman" w:hAnsi="Times New Roman" w:cs="Times New Roman"/>
          <w:sz w:val="28"/>
          <w:szCs w:val="28"/>
        </w:rPr>
        <w:t>спек</w:t>
      </w:r>
      <w:r w:rsidR="00465E72" w:rsidRPr="00C16A71">
        <w:rPr>
          <w:rFonts w:ascii="Times New Roman" w:hAnsi="Times New Roman" w:cs="Times New Roman"/>
          <w:sz w:val="28"/>
          <w:szCs w:val="28"/>
        </w:rPr>
        <w:t>тра), интелле</w:t>
      </w:r>
      <w:r w:rsidR="00300D85">
        <w:rPr>
          <w:rFonts w:ascii="Times New Roman" w:hAnsi="Times New Roman" w:cs="Times New Roman"/>
          <w:sz w:val="28"/>
          <w:szCs w:val="28"/>
        </w:rPr>
        <w:t>ктуал</w:t>
      </w:r>
      <w:r>
        <w:rPr>
          <w:rFonts w:ascii="Times New Roman" w:hAnsi="Times New Roman" w:cs="Times New Roman"/>
          <w:sz w:val="28"/>
          <w:szCs w:val="28"/>
        </w:rPr>
        <w:t xml:space="preserve">ьными нарушениями, ЗПР и др. в </w:t>
      </w:r>
      <w:r w:rsidR="00300D85">
        <w:rPr>
          <w:rFonts w:ascii="Times New Roman" w:hAnsi="Times New Roman" w:cs="Times New Roman"/>
          <w:sz w:val="28"/>
          <w:szCs w:val="28"/>
        </w:rPr>
        <w:t>данном случае </w:t>
      </w:r>
      <w:proofErr w:type="gramStart"/>
      <w:r w:rsidR="00300D85">
        <w:rPr>
          <w:rFonts w:ascii="Times New Roman" w:hAnsi="Times New Roman" w:cs="Times New Roman"/>
          <w:sz w:val="28"/>
          <w:szCs w:val="28"/>
        </w:rPr>
        <w:t>име</w:t>
      </w:r>
      <w:r w:rsidR="00465E72" w:rsidRPr="00C16A71">
        <w:rPr>
          <w:rFonts w:ascii="Times New Roman" w:hAnsi="Times New Roman" w:cs="Times New Roman"/>
          <w:sz w:val="28"/>
          <w:szCs w:val="28"/>
        </w:rPr>
        <w:t>ются  в</w:t>
      </w:r>
      <w:proofErr w:type="gramEnd"/>
      <w:r w:rsidR="00465E72" w:rsidRPr="00C16A71">
        <w:rPr>
          <w:rFonts w:ascii="Times New Roman" w:hAnsi="Times New Roman" w:cs="Times New Roman"/>
          <w:sz w:val="28"/>
          <w:szCs w:val="28"/>
        </w:rPr>
        <w:t>  виду  специфические  речевые  расстройства  речи,  возникшие  у  детей с первично другой</w:t>
      </w:r>
      <w:r>
        <w:rPr>
          <w:rFonts w:ascii="Times New Roman" w:hAnsi="Times New Roman" w:cs="Times New Roman"/>
          <w:sz w:val="28"/>
          <w:szCs w:val="28"/>
        </w:rPr>
        <w:t> проблемой. 4.  Общее </w:t>
      </w:r>
      <w:r w:rsidR="00300D85">
        <w:rPr>
          <w:rFonts w:ascii="Times New Roman" w:hAnsi="Times New Roman" w:cs="Times New Roman"/>
          <w:sz w:val="28"/>
          <w:szCs w:val="28"/>
        </w:rPr>
        <w:t>недоразви</w:t>
      </w:r>
      <w:r>
        <w:rPr>
          <w:rFonts w:ascii="Times New Roman" w:hAnsi="Times New Roman" w:cs="Times New Roman"/>
          <w:sz w:val="28"/>
          <w:szCs w:val="28"/>
        </w:rPr>
        <w:t>тие речи заключение </w:t>
      </w:r>
      <w:r w:rsidR="00465E72" w:rsidRPr="00C16A71">
        <w:rPr>
          <w:rFonts w:ascii="Times New Roman" w:hAnsi="Times New Roman" w:cs="Times New Roman"/>
          <w:sz w:val="28"/>
          <w:szCs w:val="28"/>
        </w:rPr>
        <w:t>психолого‐ педагогического характера, не раскрывающее механизмы нарушения, </w:t>
      </w:r>
      <w:proofErr w:type="gramStart"/>
      <w:r w:rsidR="00465E72" w:rsidRPr="00C16A71">
        <w:rPr>
          <w:rFonts w:ascii="Times New Roman" w:hAnsi="Times New Roman" w:cs="Times New Roman"/>
          <w:sz w:val="28"/>
          <w:szCs w:val="28"/>
        </w:rPr>
        <w:t>а  носящее</w:t>
      </w:r>
      <w:proofErr w:type="gramEnd"/>
      <w:r w:rsidR="00465E72" w:rsidRPr="00C16A71">
        <w:rPr>
          <w:rFonts w:ascii="Times New Roman" w:hAnsi="Times New Roman" w:cs="Times New Roman"/>
          <w:sz w:val="28"/>
          <w:szCs w:val="28"/>
        </w:rPr>
        <w:t>  больше  описательный </w:t>
      </w:r>
      <w:r>
        <w:rPr>
          <w:rFonts w:ascii="Times New Roman" w:hAnsi="Times New Roman" w:cs="Times New Roman"/>
          <w:sz w:val="28"/>
          <w:szCs w:val="28"/>
        </w:rPr>
        <w:t xml:space="preserve"> характер.  При </w:t>
      </w:r>
      <w:proofErr w:type="gramStart"/>
      <w:r w:rsidR="00465E72" w:rsidRPr="00C16A71">
        <w:rPr>
          <w:rFonts w:ascii="Times New Roman" w:hAnsi="Times New Roman" w:cs="Times New Roman"/>
          <w:sz w:val="28"/>
          <w:szCs w:val="28"/>
        </w:rPr>
        <w:t>общем  недоразвитии</w:t>
      </w:r>
      <w:proofErr w:type="gramEnd"/>
      <w:r w:rsidR="00465E72" w:rsidRPr="00C16A71">
        <w:rPr>
          <w:rFonts w:ascii="Times New Roman" w:hAnsi="Times New Roman" w:cs="Times New Roman"/>
          <w:sz w:val="28"/>
          <w:szCs w:val="28"/>
        </w:rPr>
        <w:t xml:space="preserve">  речи  определяют  4  уровня  речевого  развития,  в  случае  неговорящего  ребенка ‐ это будет 1 уровень речевого развития при ОНР. </w:t>
      </w:r>
    </w:p>
    <w:p w:rsidR="00F227A7" w:rsidRDefault="00465E72">
      <w:pPr>
        <w:rPr>
          <w:rFonts w:ascii="Times New Roman" w:hAnsi="Times New Roman" w:cs="Times New Roman"/>
          <w:sz w:val="28"/>
          <w:szCs w:val="28"/>
        </w:rPr>
      </w:pPr>
      <w:r w:rsidRPr="00C16A71">
        <w:rPr>
          <w:rFonts w:ascii="Times New Roman" w:hAnsi="Times New Roman" w:cs="Times New Roman"/>
          <w:sz w:val="28"/>
          <w:szCs w:val="28"/>
        </w:rPr>
        <w:t xml:space="preserve">Внимание! Что НЕ стоит делать родителям? Пытаться определить тип речевого нарушения самостоятельно, </w:t>
      </w:r>
      <w:proofErr w:type="gramStart"/>
      <w:r w:rsidRPr="00C16A71">
        <w:rPr>
          <w:rFonts w:ascii="Times New Roman" w:hAnsi="Times New Roman" w:cs="Times New Roman"/>
          <w:sz w:val="28"/>
          <w:szCs w:val="28"/>
        </w:rPr>
        <w:t>прочитав  характеристику</w:t>
      </w:r>
      <w:proofErr w:type="gramEnd"/>
      <w:r w:rsidRPr="00C16A71">
        <w:rPr>
          <w:rFonts w:ascii="Times New Roman" w:hAnsi="Times New Roman" w:cs="Times New Roman"/>
          <w:sz w:val="28"/>
          <w:szCs w:val="28"/>
        </w:rPr>
        <w:t>  каждого  в  интернете  или  в  любом  пособии. Порой даже логопед на первичной ко</w:t>
      </w:r>
      <w:r w:rsidR="00300D85">
        <w:rPr>
          <w:rFonts w:ascii="Times New Roman" w:hAnsi="Times New Roman" w:cs="Times New Roman"/>
          <w:sz w:val="28"/>
          <w:szCs w:val="28"/>
        </w:rPr>
        <w:t>нсультации затрудняется в опре</w:t>
      </w:r>
      <w:r w:rsidRPr="00C16A71">
        <w:rPr>
          <w:rFonts w:ascii="Times New Roman" w:hAnsi="Times New Roman" w:cs="Times New Roman"/>
          <w:sz w:val="28"/>
          <w:szCs w:val="28"/>
        </w:rPr>
        <w:t>делении типа речевого нарушения, </w:t>
      </w:r>
      <w:r w:rsidR="00300D85">
        <w:rPr>
          <w:rFonts w:ascii="Times New Roman" w:hAnsi="Times New Roman" w:cs="Times New Roman"/>
          <w:sz w:val="28"/>
          <w:szCs w:val="28"/>
        </w:rPr>
        <w:t>однако, вопрос </w:t>
      </w:r>
      <w:proofErr w:type="gramStart"/>
      <w:r w:rsidR="00300D85">
        <w:rPr>
          <w:rFonts w:ascii="Times New Roman" w:hAnsi="Times New Roman" w:cs="Times New Roman"/>
          <w:sz w:val="28"/>
          <w:szCs w:val="28"/>
        </w:rPr>
        <w:t>дифференциально</w:t>
      </w:r>
      <w:r w:rsidRPr="00C16A71">
        <w:rPr>
          <w:rFonts w:ascii="Times New Roman" w:hAnsi="Times New Roman" w:cs="Times New Roman"/>
          <w:sz w:val="28"/>
          <w:szCs w:val="28"/>
        </w:rPr>
        <w:t>го  диагноза</w:t>
      </w:r>
      <w:proofErr w:type="gramEnd"/>
      <w:r w:rsidRPr="00C16A71">
        <w:rPr>
          <w:rFonts w:ascii="Times New Roman" w:hAnsi="Times New Roman" w:cs="Times New Roman"/>
          <w:sz w:val="28"/>
          <w:szCs w:val="28"/>
        </w:rPr>
        <w:t xml:space="preserve">  крайне  важен,  т.к.  </w:t>
      </w:r>
      <w:proofErr w:type="gramStart"/>
      <w:r w:rsidRPr="00C16A71">
        <w:rPr>
          <w:rFonts w:ascii="Times New Roman" w:hAnsi="Times New Roman" w:cs="Times New Roman"/>
          <w:sz w:val="28"/>
          <w:szCs w:val="28"/>
        </w:rPr>
        <w:t>от  него</w:t>
      </w:r>
      <w:proofErr w:type="gramEnd"/>
      <w:r w:rsidR="00300D85">
        <w:rPr>
          <w:rFonts w:ascii="Times New Roman" w:hAnsi="Times New Roman" w:cs="Times New Roman"/>
          <w:sz w:val="28"/>
          <w:szCs w:val="28"/>
        </w:rPr>
        <w:t>  зависит  индивидуальный  мар</w:t>
      </w:r>
      <w:r w:rsidR="002A7968">
        <w:rPr>
          <w:rFonts w:ascii="Times New Roman" w:hAnsi="Times New Roman" w:cs="Times New Roman"/>
          <w:sz w:val="28"/>
          <w:szCs w:val="28"/>
        </w:rPr>
        <w:t>шрут  ребенка.  Возможно, </w:t>
      </w:r>
      <w:r w:rsidRPr="00C16A71">
        <w:rPr>
          <w:rFonts w:ascii="Times New Roman" w:hAnsi="Times New Roman" w:cs="Times New Roman"/>
          <w:sz w:val="28"/>
          <w:szCs w:val="28"/>
        </w:rPr>
        <w:t>логопед  определит  тип  после  нескольких  встреч, но совершенно точно, вряд ли</w:t>
      </w:r>
      <w:r w:rsidR="00300D85">
        <w:rPr>
          <w:rFonts w:ascii="Times New Roman" w:hAnsi="Times New Roman" w:cs="Times New Roman"/>
          <w:sz w:val="28"/>
          <w:szCs w:val="28"/>
        </w:rPr>
        <w:t> в этом могут помочь другие ма</w:t>
      </w:r>
      <w:r w:rsidRPr="00C16A71">
        <w:rPr>
          <w:rFonts w:ascii="Times New Roman" w:hAnsi="Times New Roman" w:cs="Times New Roman"/>
          <w:sz w:val="28"/>
          <w:szCs w:val="28"/>
        </w:rPr>
        <w:t>мы с интернет‐форумов.</w:t>
      </w:r>
    </w:p>
    <w:p w:rsidR="005A4C98" w:rsidRPr="005A4C98" w:rsidRDefault="005A4C98" w:rsidP="005A4C98">
      <w:pPr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5A4C98">
        <w:rPr>
          <w:rFonts w:ascii="Times New Roman" w:hAnsi="Times New Roman" w:cs="Times New Roman"/>
          <w:i/>
          <w:sz w:val="26"/>
          <w:szCs w:val="26"/>
        </w:rPr>
        <w:t>( Из</w:t>
      </w:r>
      <w:proofErr w:type="gramEnd"/>
      <w:r w:rsidRPr="005A4C98">
        <w:rPr>
          <w:rFonts w:ascii="Times New Roman" w:hAnsi="Times New Roman" w:cs="Times New Roman"/>
          <w:i/>
          <w:sz w:val="26"/>
          <w:szCs w:val="26"/>
        </w:rPr>
        <w:t xml:space="preserve"> книги М.И. </w:t>
      </w:r>
      <w:proofErr w:type="spellStart"/>
      <w:r w:rsidRPr="005A4C98">
        <w:rPr>
          <w:rFonts w:ascii="Times New Roman" w:hAnsi="Times New Roman" w:cs="Times New Roman"/>
          <w:i/>
          <w:sz w:val="26"/>
          <w:szCs w:val="26"/>
        </w:rPr>
        <w:t>Лынской</w:t>
      </w:r>
      <w:proofErr w:type="spellEnd"/>
      <w:r w:rsidRPr="005A4C98">
        <w:rPr>
          <w:rFonts w:ascii="Times New Roman" w:hAnsi="Times New Roman" w:cs="Times New Roman"/>
          <w:i/>
          <w:sz w:val="26"/>
          <w:szCs w:val="26"/>
        </w:rPr>
        <w:t xml:space="preserve"> «Неговорящий ребенок, инструкция по применению»)</w:t>
      </w:r>
    </w:p>
    <w:p w:rsidR="005A4C98" w:rsidRPr="00C16A71" w:rsidRDefault="005A4C98">
      <w:pPr>
        <w:rPr>
          <w:rFonts w:ascii="Times New Roman" w:hAnsi="Times New Roman" w:cs="Times New Roman"/>
          <w:sz w:val="28"/>
          <w:szCs w:val="28"/>
        </w:rPr>
      </w:pPr>
    </w:p>
    <w:sectPr w:rsidR="005A4C98" w:rsidRPr="00C1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5B" w:rsidRDefault="0006675B" w:rsidP="00940875">
      <w:pPr>
        <w:spacing w:after="0" w:line="240" w:lineRule="auto"/>
      </w:pPr>
      <w:r>
        <w:separator/>
      </w:r>
    </w:p>
  </w:endnote>
  <w:endnote w:type="continuationSeparator" w:id="0">
    <w:p w:rsidR="0006675B" w:rsidRDefault="0006675B" w:rsidP="0094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5B" w:rsidRDefault="0006675B" w:rsidP="00940875">
      <w:pPr>
        <w:spacing w:after="0" w:line="240" w:lineRule="auto"/>
      </w:pPr>
      <w:r>
        <w:separator/>
      </w:r>
    </w:p>
  </w:footnote>
  <w:footnote w:type="continuationSeparator" w:id="0">
    <w:p w:rsidR="0006675B" w:rsidRDefault="0006675B" w:rsidP="00940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72"/>
    <w:rsid w:val="0006675B"/>
    <w:rsid w:val="001900EA"/>
    <w:rsid w:val="002A7968"/>
    <w:rsid w:val="00300D85"/>
    <w:rsid w:val="00465E72"/>
    <w:rsid w:val="005A4C98"/>
    <w:rsid w:val="00940875"/>
    <w:rsid w:val="00C16A71"/>
    <w:rsid w:val="00F2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2048-BDEB-4216-BAC7-DCAE0EB2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0875"/>
  </w:style>
  <w:style w:type="paragraph" w:styleId="a5">
    <w:name w:val="footer"/>
    <w:basedOn w:val="a"/>
    <w:link w:val="a6"/>
    <w:uiPriority w:val="99"/>
    <w:unhideWhenUsed/>
    <w:rsid w:val="0094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2020-05-25T19:04:00Z</dcterms:created>
  <dcterms:modified xsi:type="dcterms:W3CDTF">2020-05-26T09:53:00Z</dcterms:modified>
</cp:coreProperties>
</file>