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5213" w:rsidRDefault="005B1A02" w:rsidP="005B1A02">
      <w:pPr>
        <w:jc w:val="center"/>
        <w:rPr>
          <w:sz w:val="44"/>
          <w:szCs w:val="44"/>
        </w:rPr>
      </w:pPr>
      <w:r w:rsidRPr="009C44EE">
        <w:rPr>
          <w:sz w:val="44"/>
          <w:szCs w:val="44"/>
        </w:rPr>
        <w:t>Чем занять ребенка дома</w:t>
      </w:r>
      <w:r w:rsidR="009C44EE">
        <w:rPr>
          <w:sz w:val="44"/>
          <w:szCs w:val="44"/>
        </w:rPr>
        <w:t>?</w:t>
      </w:r>
    </w:p>
    <w:p w:rsidR="009C44EE" w:rsidRPr="009C44EE" w:rsidRDefault="009C44EE" w:rsidP="005B1A02">
      <w:pPr>
        <w:jc w:val="center"/>
        <w:rPr>
          <w:sz w:val="44"/>
          <w:szCs w:val="44"/>
        </w:rPr>
      </w:pPr>
      <w:r>
        <w:rPr>
          <w:sz w:val="44"/>
          <w:szCs w:val="44"/>
        </w:rPr>
        <w:t xml:space="preserve">Предлагаем Вашему вниманию несколько интересных и увлекательных идей! </w:t>
      </w:r>
    </w:p>
    <w:p w:rsidR="005B1A02" w:rsidRDefault="005B1A02" w:rsidP="005B1A02">
      <w:pPr>
        <w:jc w:val="center"/>
      </w:pPr>
    </w:p>
    <w:p w:rsidR="005B1A02" w:rsidRPr="005B1A02" w:rsidRDefault="005B1A02" w:rsidP="005B1A02">
      <w:pPr>
        <w:jc w:val="center"/>
      </w:pPr>
    </w:p>
    <w:p w:rsidR="005B1A02" w:rsidRPr="009C44EE" w:rsidRDefault="005B1A02" w:rsidP="005B1A02">
      <w:pPr>
        <w:jc w:val="center"/>
        <w:rPr>
          <w:b/>
          <w:bCs/>
          <w:sz w:val="40"/>
          <w:szCs w:val="40"/>
        </w:rPr>
      </w:pPr>
      <w:r w:rsidRPr="009C44EE">
        <w:rPr>
          <w:b/>
          <w:bCs/>
          <w:sz w:val="40"/>
          <w:szCs w:val="40"/>
        </w:rPr>
        <w:t>Домик для кукол своими руками</w:t>
      </w:r>
    </w:p>
    <w:p w:rsidR="009C44EE" w:rsidRDefault="005B1A02" w:rsidP="005B1A02">
      <w:pPr>
        <w:jc w:val="center"/>
      </w:pPr>
      <w:r w:rsidRPr="005B1A02">
        <w:drawing>
          <wp:inline distT="0" distB="0" distL="0" distR="0">
            <wp:extent cx="4137660" cy="3329031"/>
            <wp:effectExtent l="0" t="0" r="0" b="5080"/>
            <wp:docPr id="2" name="Рисунок 2" descr="http://mollymoocrafts.com/">
              <a:hlinkClick xmlns:a="http://schemas.openxmlformats.org/drawingml/2006/main" r:id="rId6"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ollymoocrafts.com/">
                      <a:hlinkClick r:id="rId6" tooltip="&quot;&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98853" cy="3378265"/>
                    </a:xfrm>
                    <a:prstGeom prst="rect">
                      <a:avLst/>
                    </a:prstGeom>
                    <a:noFill/>
                    <a:ln>
                      <a:noFill/>
                    </a:ln>
                  </pic:spPr>
                </pic:pic>
              </a:graphicData>
            </a:graphic>
          </wp:inline>
        </w:drawing>
      </w:r>
    </w:p>
    <w:p w:rsidR="005B1A02" w:rsidRPr="005B1A02" w:rsidRDefault="005B1A02" w:rsidP="005B1A02">
      <w:pPr>
        <w:jc w:val="center"/>
      </w:pPr>
      <w:hyperlink r:id="rId8" w:tgtFrame="_blank" w:history="1">
        <w:r w:rsidRPr="005B1A02">
          <w:rPr>
            <w:rStyle w:val="a3"/>
          </w:rPr>
          <w:t>mollymoocrafts.com</w:t>
        </w:r>
      </w:hyperlink>
    </w:p>
    <w:p w:rsidR="005B1A02" w:rsidRPr="009C44EE" w:rsidRDefault="005B1A02" w:rsidP="005B1A02">
      <w:pPr>
        <w:jc w:val="center"/>
        <w:rPr>
          <w:sz w:val="28"/>
          <w:szCs w:val="28"/>
        </w:rPr>
      </w:pPr>
      <w:r w:rsidRPr="009C44EE">
        <w:rPr>
          <w:sz w:val="28"/>
          <w:szCs w:val="28"/>
        </w:rPr>
        <w:t xml:space="preserve">Один день делаем — неделю играем! Набор для архитектурного творчества: обувные коробки, скотч, бумага для папье-маше, бумага для </w:t>
      </w:r>
      <w:proofErr w:type="spellStart"/>
      <w:r w:rsidRPr="009C44EE">
        <w:rPr>
          <w:sz w:val="28"/>
          <w:szCs w:val="28"/>
        </w:rPr>
        <w:t>скрапбукинга</w:t>
      </w:r>
      <w:proofErr w:type="spellEnd"/>
      <w:r w:rsidRPr="009C44EE">
        <w:rPr>
          <w:sz w:val="28"/>
          <w:szCs w:val="28"/>
        </w:rPr>
        <w:t xml:space="preserve"> или обои, краски, канцелярский клей, газеты.</w:t>
      </w:r>
    </w:p>
    <w:p w:rsidR="005B1A02" w:rsidRPr="009C44EE" w:rsidRDefault="005B1A02" w:rsidP="005B1A02">
      <w:pPr>
        <w:jc w:val="center"/>
        <w:rPr>
          <w:sz w:val="28"/>
          <w:szCs w:val="28"/>
        </w:rPr>
      </w:pPr>
      <w:r w:rsidRPr="009C44EE">
        <w:rPr>
          <w:sz w:val="28"/>
          <w:szCs w:val="28"/>
        </w:rPr>
        <w:t>Вставьте обувные коробки друг в друга под углом 90 градусов. Из двух коробок получится один угол дома и один этаж. Конструкцию можно делать любой, в зависимости от полёта фантазии. Скрепите коробки между собой скотчем.</w:t>
      </w:r>
    </w:p>
    <w:p w:rsidR="005B1A02" w:rsidRPr="009C44EE" w:rsidRDefault="005B1A02" w:rsidP="009C44EE">
      <w:pPr>
        <w:jc w:val="center"/>
        <w:rPr>
          <w:sz w:val="28"/>
          <w:szCs w:val="28"/>
        </w:rPr>
      </w:pPr>
      <w:r w:rsidRPr="009C44EE">
        <w:rPr>
          <w:sz w:val="28"/>
          <w:szCs w:val="28"/>
        </w:rPr>
        <w:t>Затем весь домик обклейте газетами, а на слой газет приклейте бумагу для папье-маше. На этой основе можно упражняться в создании интерьера. Краски, обои, красивая бумага и даже кусочки линолеума понадобятся для оформления стен, пола и потолка. Расстав</w:t>
      </w:r>
      <w:r w:rsidR="009C44EE">
        <w:rPr>
          <w:sz w:val="28"/>
          <w:szCs w:val="28"/>
        </w:rPr>
        <w:t xml:space="preserve">ьте мебель, и кукольный особняк </w:t>
      </w:r>
      <w:proofErr w:type="spellStart"/>
      <w:r w:rsidRPr="009C44EE">
        <w:rPr>
          <w:sz w:val="28"/>
          <w:szCs w:val="28"/>
        </w:rPr>
        <w:t>готов.Из</w:t>
      </w:r>
      <w:proofErr w:type="spellEnd"/>
      <w:r w:rsidRPr="009C44EE">
        <w:rPr>
          <w:sz w:val="28"/>
          <w:szCs w:val="28"/>
        </w:rPr>
        <w:t xml:space="preserve"> коробок вообще можно сделать </w:t>
      </w:r>
      <w:hyperlink r:id="rId9" w:anchor=".doLLKjqkY" w:tgtFrame="_blank" w:history="1">
        <w:r w:rsidRPr="009C44EE">
          <w:rPr>
            <w:rStyle w:val="a3"/>
            <w:sz w:val="28"/>
            <w:szCs w:val="28"/>
          </w:rPr>
          <w:t>массу</w:t>
        </w:r>
      </w:hyperlink>
      <w:r w:rsidRPr="009C44EE">
        <w:rPr>
          <w:sz w:val="28"/>
          <w:szCs w:val="28"/>
        </w:rPr>
        <w:t> интересных вещей.</w:t>
      </w:r>
    </w:p>
    <w:p w:rsidR="00983C05" w:rsidRDefault="00983C05" w:rsidP="009C44EE">
      <w:pPr>
        <w:jc w:val="center"/>
        <w:rPr>
          <w:b/>
          <w:bCs/>
          <w:sz w:val="40"/>
          <w:szCs w:val="40"/>
        </w:rPr>
      </w:pPr>
    </w:p>
    <w:p w:rsidR="00983C05" w:rsidRDefault="00983C05" w:rsidP="009C44EE">
      <w:pPr>
        <w:jc w:val="center"/>
        <w:rPr>
          <w:b/>
          <w:bCs/>
          <w:sz w:val="40"/>
          <w:szCs w:val="40"/>
        </w:rPr>
      </w:pPr>
    </w:p>
    <w:p w:rsidR="005B1A02" w:rsidRPr="009C44EE" w:rsidRDefault="00983C05" w:rsidP="009C44EE">
      <w:pPr>
        <w:jc w:val="center"/>
        <w:rPr>
          <w:b/>
          <w:bCs/>
          <w:sz w:val="40"/>
          <w:szCs w:val="40"/>
        </w:rPr>
      </w:pPr>
      <w:r>
        <w:rPr>
          <w:b/>
          <w:bCs/>
          <w:sz w:val="40"/>
          <w:szCs w:val="40"/>
        </w:rPr>
        <w:lastRenderedPageBreak/>
        <w:t xml:space="preserve">    </w:t>
      </w:r>
      <w:r w:rsidR="005B1A02" w:rsidRPr="009C44EE">
        <w:rPr>
          <w:b/>
          <w:bCs/>
          <w:sz w:val="40"/>
          <w:szCs w:val="40"/>
        </w:rPr>
        <w:t>Пластиковые шары и малярны</w:t>
      </w:r>
      <w:r w:rsidR="009C44EE">
        <w:rPr>
          <w:b/>
          <w:bCs/>
          <w:sz w:val="40"/>
          <w:szCs w:val="40"/>
        </w:rPr>
        <w:t>й скотч</w:t>
      </w:r>
    </w:p>
    <w:p w:rsidR="009C44EE" w:rsidRDefault="00983C05" w:rsidP="005B1A02">
      <w:pPr>
        <w:jc w:val="center"/>
      </w:pPr>
      <w:r>
        <w:t xml:space="preserve">        </w:t>
      </w:r>
      <w:r w:rsidR="005B1A02" w:rsidRPr="005B1A02">
        <w:drawing>
          <wp:inline distT="0" distB="0" distL="0" distR="0">
            <wp:extent cx="4235540" cy="3192780"/>
            <wp:effectExtent l="0" t="0" r="0" b="7620"/>
            <wp:docPr id="3" name="Рисунок 3" descr="26 способов занять ребенка">
              <a:hlinkClick xmlns:a="http://schemas.openxmlformats.org/drawingml/2006/main" r:id="rId10"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6 способов занять ребенка">
                      <a:hlinkClick r:id="rId10" tooltip="&quot;&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41006" cy="3196900"/>
                    </a:xfrm>
                    <a:prstGeom prst="rect">
                      <a:avLst/>
                    </a:prstGeom>
                    <a:noFill/>
                    <a:ln>
                      <a:noFill/>
                    </a:ln>
                  </pic:spPr>
                </pic:pic>
              </a:graphicData>
            </a:graphic>
          </wp:inline>
        </w:drawing>
      </w:r>
    </w:p>
    <w:p w:rsidR="005B1A02" w:rsidRPr="005B1A02" w:rsidRDefault="005B1A02" w:rsidP="005B1A02">
      <w:pPr>
        <w:jc w:val="center"/>
      </w:pPr>
      <w:hyperlink r:id="rId12" w:tgtFrame="_blank" w:history="1">
        <w:r w:rsidRPr="005B1A02">
          <w:rPr>
            <w:rStyle w:val="a3"/>
          </w:rPr>
          <w:t>whattoexpect.com</w:t>
        </w:r>
      </w:hyperlink>
    </w:p>
    <w:p w:rsidR="005B1A02" w:rsidRPr="009C44EE" w:rsidRDefault="005B1A02" w:rsidP="005B1A02">
      <w:pPr>
        <w:jc w:val="center"/>
        <w:rPr>
          <w:sz w:val="28"/>
          <w:szCs w:val="28"/>
        </w:rPr>
      </w:pPr>
      <w:r w:rsidRPr="009C44EE">
        <w:rPr>
          <w:sz w:val="28"/>
          <w:szCs w:val="28"/>
        </w:rPr>
        <w:t>Пластиковые шарики и стаканчики можно использовать для активных игр дома. Нанесите малярным скотчем разметку на пол или на ковёр, чтобы определить границы игр. С помощью таких нехитрых средств можно:</w:t>
      </w:r>
    </w:p>
    <w:p w:rsidR="005B1A02" w:rsidRPr="009C44EE" w:rsidRDefault="005B1A02" w:rsidP="005B1A02">
      <w:pPr>
        <w:numPr>
          <w:ilvl w:val="0"/>
          <w:numId w:val="1"/>
        </w:numPr>
        <w:jc w:val="center"/>
        <w:rPr>
          <w:sz w:val="28"/>
          <w:szCs w:val="28"/>
        </w:rPr>
      </w:pPr>
      <w:r w:rsidRPr="009C44EE">
        <w:rPr>
          <w:sz w:val="28"/>
          <w:szCs w:val="28"/>
        </w:rPr>
        <w:t>сыграть в классики, а пластиковая чашечка выступит в роли шайбы;</w:t>
      </w:r>
    </w:p>
    <w:p w:rsidR="005B1A02" w:rsidRPr="009C44EE" w:rsidRDefault="005B1A02" w:rsidP="005B1A02">
      <w:pPr>
        <w:numPr>
          <w:ilvl w:val="0"/>
          <w:numId w:val="1"/>
        </w:numPr>
        <w:jc w:val="center"/>
        <w:rPr>
          <w:sz w:val="28"/>
          <w:szCs w:val="28"/>
        </w:rPr>
      </w:pPr>
      <w:r w:rsidRPr="009C44EE">
        <w:rPr>
          <w:sz w:val="28"/>
          <w:szCs w:val="28"/>
        </w:rPr>
        <w:t>нарисовать на полу мишень; выигрывать будет тот, чей шарик закатится ближе к центру;</w:t>
      </w:r>
    </w:p>
    <w:p w:rsidR="005B1A02" w:rsidRPr="009C44EE" w:rsidRDefault="005B1A02" w:rsidP="005B1A02">
      <w:pPr>
        <w:numPr>
          <w:ilvl w:val="0"/>
          <w:numId w:val="1"/>
        </w:numPr>
        <w:jc w:val="center"/>
        <w:rPr>
          <w:sz w:val="28"/>
          <w:szCs w:val="28"/>
        </w:rPr>
      </w:pPr>
      <w:r w:rsidRPr="009C44EE">
        <w:rPr>
          <w:sz w:val="28"/>
          <w:szCs w:val="28"/>
        </w:rPr>
        <w:t>заменить крестики и нолики на стаканчики или шары разного цвета, чтобы играть на полу;</w:t>
      </w:r>
    </w:p>
    <w:p w:rsidR="005B1A02" w:rsidRPr="009C44EE" w:rsidRDefault="005B1A02" w:rsidP="005B1A02">
      <w:pPr>
        <w:numPr>
          <w:ilvl w:val="0"/>
          <w:numId w:val="1"/>
        </w:numPr>
        <w:jc w:val="center"/>
        <w:rPr>
          <w:sz w:val="28"/>
          <w:szCs w:val="28"/>
        </w:rPr>
      </w:pPr>
      <w:r w:rsidRPr="009C44EE">
        <w:rPr>
          <w:sz w:val="28"/>
          <w:szCs w:val="28"/>
        </w:rPr>
        <w:t>представить себе гнездо, в котором птица защищает яйца (стаканчики) от нападения змеи;</w:t>
      </w:r>
    </w:p>
    <w:p w:rsidR="005B1A02" w:rsidRPr="009C44EE" w:rsidRDefault="005B1A02" w:rsidP="005B1A02">
      <w:pPr>
        <w:numPr>
          <w:ilvl w:val="0"/>
          <w:numId w:val="1"/>
        </w:numPr>
        <w:jc w:val="center"/>
        <w:rPr>
          <w:sz w:val="28"/>
          <w:szCs w:val="28"/>
        </w:rPr>
      </w:pPr>
      <w:r w:rsidRPr="009C44EE">
        <w:rPr>
          <w:sz w:val="28"/>
          <w:szCs w:val="28"/>
        </w:rPr>
        <w:t xml:space="preserve">устроить соревнования по прыжкам в длину, отмечая рекорды </w:t>
      </w:r>
      <w:proofErr w:type="spellStart"/>
      <w:r w:rsidRPr="009C44EE">
        <w:rPr>
          <w:sz w:val="28"/>
          <w:szCs w:val="28"/>
        </w:rPr>
        <w:t>полосочками</w:t>
      </w:r>
      <w:proofErr w:type="spellEnd"/>
      <w:r w:rsidRPr="009C44EE">
        <w:rPr>
          <w:sz w:val="28"/>
          <w:szCs w:val="28"/>
        </w:rPr>
        <w:t xml:space="preserve"> скотча;</w:t>
      </w:r>
    </w:p>
    <w:p w:rsidR="005B1A02" w:rsidRPr="009C44EE" w:rsidRDefault="005B1A02" w:rsidP="005B1A02">
      <w:pPr>
        <w:numPr>
          <w:ilvl w:val="0"/>
          <w:numId w:val="1"/>
        </w:numPr>
        <w:jc w:val="center"/>
        <w:rPr>
          <w:sz w:val="28"/>
          <w:szCs w:val="28"/>
        </w:rPr>
      </w:pPr>
      <w:r w:rsidRPr="009C44EE">
        <w:rPr>
          <w:sz w:val="28"/>
          <w:szCs w:val="28"/>
        </w:rPr>
        <w:t>превратиться в канатоходцев, которым нужно обойти всю квартиру, ни разу не шагнув в сторону от линии.</w:t>
      </w:r>
    </w:p>
    <w:p w:rsidR="005B1A02" w:rsidRPr="005B1A02" w:rsidRDefault="005B1A02" w:rsidP="005B1A02">
      <w:pPr>
        <w:jc w:val="center"/>
      </w:pPr>
    </w:p>
    <w:p w:rsidR="009C44EE" w:rsidRDefault="009C44EE" w:rsidP="005B1A02">
      <w:pPr>
        <w:jc w:val="center"/>
        <w:rPr>
          <w:b/>
          <w:bCs/>
        </w:rPr>
      </w:pPr>
    </w:p>
    <w:p w:rsidR="009C44EE" w:rsidRDefault="009C44EE" w:rsidP="005B1A02">
      <w:pPr>
        <w:jc w:val="center"/>
        <w:rPr>
          <w:b/>
          <w:bCs/>
        </w:rPr>
      </w:pPr>
    </w:p>
    <w:p w:rsidR="009C44EE" w:rsidRDefault="009C44EE" w:rsidP="005B1A02">
      <w:pPr>
        <w:jc w:val="center"/>
        <w:rPr>
          <w:b/>
          <w:bCs/>
        </w:rPr>
      </w:pPr>
    </w:p>
    <w:p w:rsidR="00983C05" w:rsidRDefault="00983C05" w:rsidP="005B1A02">
      <w:pPr>
        <w:jc w:val="center"/>
        <w:rPr>
          <w:b/>
          <w:bCs/>
          <w:sz w:val="40"/>
          <w:szCs w:val="40"/>
        </w:rPr>
      </w:pPr>
    </w:p>
    <w:p w:rsidR="005B1A02" w:rsidRPr="009C44EE" w:rsidRDefault="005B1A02" w:rsidP="005B1A02">
      <w:pPr>
        <w:jc w:val="center"/>
        <w:rPr>
          <w:b/>
          <w:bCs/>
          <w:sz w:val="40"/>
          <w:szCs w:val="40"/>
        </w:rPr>
      </w:pPr>
      <w:r w:rsidRPr="009C44EE">
        <w:rPr>
          <w:b/>
          <w:bCs/>
          <w:sz w:val="40"/>
          <w:szCs w:val="40"/>
        </w:rPr>
        <w:lastRenderedPageBreak/>
        <w:t>Самолёт из трубочки для коктейля</w:t>
      </w:r>
    </w:p>
    <w:p w:rsidR="009C44EE" w:rsidRDefault="005B1A02" w:rsidP="005B1A02">
      <w:pPr>
        <w:jc w:val="center"/>
      </w:pPr>
      <w:r w:rsidRPr="005B1A02">
        <w:drawing>
          <wp:inline distT="0" distB="0" distL="0" distR="0">
            <wp:extent cx="4072621" cy="2720204"/>
            <wp:effectExtent l="0" t="0" r="4445" b="4445"/>
            <wp:docPr id="8" name="Рисунок 8" descr="http://allfortheboys.com/">
              <a:hlinkClick xmlns:a="http://schemas.openxmlformats.org/drawingml/2006/main" r:id="rId13"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allfortheboys.com/">
                      <a:hlinkClick r:id="rId13" tooltip="&quot;&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99208" cy="2737962"/>
                    </a:xfrm>
                    <a:prstGeom prst="rect">
                      <a:avLst/>
                    </a:prstGeom>
                    <a:noFill/>
                    <a:ln>
                      <a:noFill/>
                    </a:ln>
                  </pic:spPr>
                </pic:pic>
              </a:graphicData>
            </a:graphic>
          </wp:inline>
        </w:drawing>
      </w:r>
    </w:p>
    <w:p w:rsidR="005B1A02" w:rsidRPr="005B1A02" w:rsidRDefault="005B1A02" w:rsidP="005B1A02">
      <w:pPr>
        <w:jc w:val="center"/>
      </w:pPr>
      <w:hyperlink r:id="rId15" w:tgtFrame="_blank" w:history="1">
        <w:r w:rsidRPr="005B1A02">
          <w:rPr>
            <w:rStyle w:val="a3"/>
          </w:rPr>
          <w:t>allfortheboys.com</w:t>
        </w:r>
      </w:hyperlink>
    </w:p>
    <w:p w:rsidR="005B1A02" w:rsidRPr="009C44EE" w:rsidRDefault="005B1A02" w:rsidP="005B1A02">
      <w:pPr>
        <w:jc w:val="center"/>
        <w:rPr>
          <w:sz w:val="28"/>
          <w:szCs w:val="28"/>
        </w:rPr>
      </w:pPr>
      <w:r w:rsidRPr="009C44EE">
        <w:rPr>
          <w:sz w:val="28"/>
          <w:szCs w:val="28"/>
        </w:rPr>
        <w:t>Нестандартный вариант самолётика, который полетит намного дальше, чем обычный, можно сделать из трёх кусочков бумаги и пластиковой трубочки для коктейля.</w:t>
      </w:r>
    </w:p>
    <w:p w:rsidR="005B1A02" w:rsidRPr="009C44EE" w:rsidRDefault="005B1A02" w:rsidP="005B1A02">
      <w:pPr>
        <w:jc w:val="center"/>
        <w:rPr>
          <w:sz w:val="28"/>
          <w:szCs w:val="28"/>
        </w:rPr>
      </w:pPr>
      <w:r w:rsidRPr="009C44EE">
        <w:rPr>
          <w:sz w:val="28"/>
          <w:szCs w:val="28"/>
        </w:rPr>
        <w:t>Из плотной бумаги нужно вырезать три полоски размером 2,5 × 12,5 см. Две полоски соединить между собой в длину и замкнуть в большое кольцо при помощи скотча. Из третьей полоски сделать маленькое кольцо. Прикрепите кольца на концы трубочки, положив её внутрь бумажных колечек. Выглядит необычно, но эта конструкция летает! Запускайте маленьким кольцом вперёд.</w:t>
      </w:r>
    </w:p>
    <w:p w:rsidR="005B1A02" w:rsidRPr="009C44EE" w:rsidRDefault="005B1A02" w:rsidP="005B1A02">
      <w:pPr>
        <w:jc w:val="center"/>
        <w:rPr>
          <w:b/>
          <w:bCs/>
          <w:sz w:val="40"/>
          <w:szCs w:val="40"/>
        </w:rPr>
      </w:pPr>
      <w:r w:rsidRPr="009C44EE">
        <w:rPr>
          <w:b/>
          <w:bCs/>
          <w:sz w:val="40"/>
          <w:szCs w:val="40"/>
        </w:rPr>
        <w:t>Свирель из трубочек для коктейлей</w:t>
      </w:r>
    </w:p>
    <w:p w:rsidR="009C44EE" w:rsidRDefault="005B1A02" w:rsidP="005B1A02">
      <w:pPr>
        <w:jc w:val="center"/>
      </w:pPr>
      <w:r w:rsidRPr="005B1A02">
        <w:drawing>
          <wp:inline distT="0" distB="0" distL="0" distR="0">
            <wp:extent cx="3353014" cy="1821180"/>
            <wp:effectExtent l="0" t="0" r="0" b="7620"/>
            <wp:docPr id="7" name="Рисунок 7" descr="krokotak.com">
              <a:hlinkClick xmlns:a="http://schemas.openxmlformats.org/drawingml/2006/main" r:id="rId16"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rokotak.com">
                      <a:hlinkClick r:id="rId16" tooltip="&quot;&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65229" cy="1827814"/>
                    </a:xfrm>
                    <a:prstGeom prst="rect">
                      <a:avLst/>
                    </a:prstGeom>
                    <a:noFill/>
                    <a:ln>
                      <a:noFill/>
                    </a:ln>
                  </pic:spPr>
                </pic:pic>
              </a:graphicData>
            </a:graphic>
          </wp:inline>
        </w:drawing>
      </w:r>
    </w:p>
    <w:p w:rsidR="005B1A02" w:rsidRPr="009C44EE" w:rsidRDefault="005B1A02" w:rsidP="005B1A02">
      <w:pPr>
        <w:jc w:val="center"/>
        <w:rPr>
          <w:sz w:val="28"/>
          <w:szCs w:val="28"/>
        </w:rPr>
      </w:pPr>
      <w:hyperlink r:id="rId18" w:tgtFrame="_blank" w:history="1">
        <w:r w:rsidRPr="009C44EE">
          <w:rPr>
            <w:rStyle w:val="a3"/>
            <w:sz w:val="28"/>
            <w:szCs w:val="28"/>
          </w:rPr>
          <w:t>krokotak.com</w:t>
        </w:r>
      </w:hyperlink>
    </w:p>
    <w:p w:rsidR="009C44EE" w:rsidRDefault="005B1A02" w:rsidP="009C44EE">
      <w:pPr>
        <w:jc w:val="center"/>
        <w:rPr>
          <w:sz w:val="28"/>
          <w:szCs w:val="28"/>
        </w:rPr>
      </w:pPr>
      <w:r w:rsidRPr="009C44EE">
        <w:rPr>
          <w:sz w:val="28"/>
          <w:szCs w:val="28"/>
        </w:rPr>
        <w:t>Если взять 6–8 пластиковых трубочек, обрезать их и склеить между собой скотчем, получится забавный музыкальный инструмент.</w:t>
      </w:r>
    </w:p>
    <w:p w:rsidR="00983C05" w:rsidRDefault="00983C05" w:rsidP="009C44EE">
      <w:pPr>
        <w:jc w:val="center"/>
        <w:rPr>
          <w:b/>
          <w:bCs/>
          <w:sz w:val="40"/>
          <w:szCs w:val="40"/>
        </w:rPr>
      </w:pPr>
    </w:p>
    <w:p w:rsidR="00983C05" w:rsidRDefault="00983C05" w:rsidP="009C44EE">
      <w:pPr>
        <w:jc w:val="center"/>
        <w:rPr>
          <w:b/>
          <w:bCs/>
          <w:sz w:val="40"/>
          <w:szCs w:val="40"/>
        </w:rPr>
      </w:pPr>
    </w:p>
    <w:p w:rsidR="005B1A02" w:rsidRPr="009C44EE" w:rsidRDefault="005B1A02" w:rsidP="009C44EE">
      <w:pPr>
        <w:jc w:val="center"/>
        <w:rPr>
          <w:sz w:val="40"/>
          <w:szCs w:val="40"/>
        </w:rPr>
      </w:pPr>
      <w:r w:rsidRPr="009C44EE">
        <w:rPr>
          <w:b/>
          <w:bCs/>
          <w:sz w:val="40"/>
          <w:szCs w:val="40"/>
        </w:rPr>
        <w:lastRenderedPageBreak/>
        <w:t xml:space="preserve"> Радуга из пены</w:t>
      </w:r>
    </w:p>
    <w:p w:rsidR="009C44EE" w:rsidRDefault="005B1A02" w:rsidP="005B1A02">
      <w:pPr>
        <w:jc w:val="center"/>
      </w:pPr>
      <w:r w:rsidRPr="005B1A02">
        <w:drawing>
          <wp:inline distT="0" distB="0" distL="0" distR="0">
            <wp:extent cx="3579861" cy="2385060"/>
            <wp:effectExtent l="0" t="0" r="1905" b="0"/>
            <wp:docPr id="6" name="Рисунок 6" descr="www.housingaforest.com">
              <a:hlinkClick xmlns:a="http://schemas.openxmlformats.org/drawingml/2006/main" r:id="rId19"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www.housingaforest.com">
                      <a:hlinkClick r:id="rId19" tooltip="&quot;&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02342" cy="2400038"/>
                    </a:xfrm>
                    <a:prstGeom prst="rect">
                      <a:avLst/>
                    </a:prstGeom>
                    <a:noFill/>
                    <a:ln>
                      <a:noFill/>
                    </a:ln>
                  </pic:spPr>
                </pic:pic>
              </a:graphicData>
            </a:graphic>
          </wp:inline>
        </w:drawing>
      </w:r>
    </w:p>
    <w:p w:rsidR="005B1A02" w:rsidRPr="005B1A02" w:rsidRDefault="005B1A02" w:rsidP="005B1A02">
      <w:pPr>
        <w:jc w:val="center"/>
      </w:pPr>
      <w:hyperlink r:id="rId21" w:tgtFrame="_blank" w:history="1">
        <w:r w:rsidRPr="005B1A02">
          <w:rPr>
            <w:rStyle w:val="a3"/>
          </w:rPr>
          <w:t>www.housingaforest.com</w:t>
        </w:r>
      </w:hyperlink>
    </w:p>
    <w:p w:rsidR="009C44EE" w:rsidRDefault="005B1A02" w:rsidP="009C44EE">
      <w:pPr>
        <w:jc w:val="center"/>
        <w:rPr>
          <w:b/>
          <w:bCs/>
        </w:rPr>
      </w:pPr>
      <w:r w:rsidRPr="009C44EE">
        <w:rPr>
          <w:sz w:val="28"/>
          <w:szCs w:val="28"/>
        </w:rPr>
        <w:t>Когда детям надоест пускать обычные мыльные пузыри, предложите им сделать пенную змею. Для этого нужно, чтобы дома были: пластиковая бутылка, липкая лента, средство для мытья посуды, пищевые красители и носок, потерявший пару.</w:t>
      </w:r>
      <w:r w:rsidR="009C44EE">
        <w:rPr>
          <w:sz w:val="28"/>
          <w:szCs w:val="28"/>
        </w:rPr>
        <w:t xml:space="preserve"> </w:t>
      </w:r>
      <w:r w:rsidRPr="009C44EE">
        <w:rPr>
          <w:sz w:val="28"/>
          <w:szCs w:val="28"/>
        </w:rPr>
        <w:t>Отрежьте дно у пластиковой бутылки, натяните на неё носок, закрепите носок липкой лентой. В отдельной ёмкости смешайте жидкость для мытья посуды с небольшим количеством воды, добавьте краситель. Обмакните носок на бутылке в мыльный раствор и медленно подуйте в горлышко. У вас получится большая пенная змея. Если проявить фантазию, можно сделать радугу из пены.</w:t>
      </w:r>
      <w:r w:rsidR="009C44EE" w:rsidRPr="009C44EE">
        <w:rPr>
          <w:b/>
          <w:bCs/>
        </w:rPr>
        <w:t xml:space="preserve"> </w:t>
      </w:r>
    </w:p>
    <w:p w:rsidR="009C44EE" w:rsidRDefault="009C44EE" w:rsidP="009C44EE">
      <w:pPr>
        <w:jc w:val="center"/>
        <w:rPr>
          <w:b/>
          <w:bCs/>
          <w:sz w:val="40"/>
          <w:szCs w:val="40"/>
        </w:rPr>
      </w:pPr>
    </w:p>
    <w:p w:rsidR="009C44EE" w:rsidRPr="009C44EE" w:rsidRDefault="00983C05" w:rsidP="00983C05">
      <w:pPr>
        <w:rPr>
          <w:b/>
          <w:bCs/>
          <w:sz w:val="40"/>
          <w:szCs w:val="40"/>
        </w:rPr>
      </w:pPr>
      <w:r>
        <w:rPr>
          <w:b/>
          <w:bCs/>
          <w:sz w:val="40"/>
          <w:szCs w:val="40"/>
        </w:rPr>
        <w:t xml:space="preserve">                                          </w:t>
      </w:r>
      <w:r w:rsidR="009C44EE" w:rsidRPr="009C44EE">
        <w:rPr>
          <w:b/>
          <w:bCs/>
          <w:sz w:val="40"/>
          <w:szCs w:val="40"/>
        </w:rPr>
        <w:t>Мыльные облака</w:t>
      </w:r>
    </w:p>
    <w:p w:rsidR="009C44EE" w:rsidRDefault="009C44EE" w:rsidP="009C44EE">
      <w:pPr>
        <w:jc w:val="center"/>
      </w:pPr>
      <w:r w:rsidRPr="005B1A02">
        <w:drawing>
          <wp:inline distT="0" distB="0" distL="0" distR="0" wp14:anchorId="37314539" wp14:editId="78397791">
            <wp:extent cx="3591299" cy="2392680"/>
            <wp:effectExtent l="0" t="0" r="9525" b="7620"/>
            <wp:docPr id="4" name="Рисунок 4" descr="http://ourbestbites.com/">
              <a:hlinkClick xmlns:a="http://schemas.openxmlformats.org/drawingml/2006/main" r:id="rId22"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ourbestbites.com/">
                      <a:hlinkClick r:id="rId22" tooltip="&quot;&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14317" cy="2408016"/>
                    </a:xfrm>
                    <a:prstGeom prst="rect">
                      <a:avLst/>
                    </a:prstGeom>
                    <a:noFill/>
                    <a:ln>
                      <a:noFill/>
                    </a:ln>
                  </pic:spPr>
                </pic:pic>
              </a:graphicData>
            </a:graphic>
          </wp:inline>
        </w:drawing>
      </w:r>
    </w:p>
    <w:p w:rsidR="009C44EE" w:rsidRPr="005B1A02" w:rsidRDefault="009C44EE" w:rsidP="009C44EE">
      <w:pPr>
        <w:jc w:val="center"/>
      </w:pPr>
      <w:hyperlink r:id="rId24" w:tgtFrame="_blank" w:history="1">
        <w:r w:rsidRPr="005B1A02">
          <w:rPr>
            <w:rStyle w:val="a3"/>
          </w:rPr>
          <w:t>ourbestbites.com</w:t>
        </w:r>
      </w:hyperlink>
    </w:p>
    <w:p w:rsidR="009C44EE" w:rsidRPr="009C44EE" w:rsidRDefault="009C44EE" w:rsidP="009C44EE">
      <w:pPr>
        <w:jc w:val="center"/>
        <w:rPr>
          <w:sz w:val="28"/>
          <w:szCs w:val="28"/>
        </w:rPr>
      </w:pPr>
      <w:r w:rsidRPr="009C44EE">
        <w:rPr>
          <w:sz w:val="28"/>
          <w:szCs w:val="28"/>
        </w:rPr>
        <w:t>Продолжаем мыльную тему. Обычное мыло в микроволновке за пару минут превращается в воздушное облако, которое можно измельчать в блендере, красить и закладывать в формочки.</w:t>
      </w:r>
    </w:p>
    <w:p w:rsidR="005B1A02" w:rsidRPr="009C44EE" w:rsidRDefault="005B1A02" w:rsidP="00983C05">
      <w:pPr>
        <w:jc w:val="center"/>
        <w:rPr>
          <w:b/>
          <w:bCs/>
          <w:sz w:val="40"/>
          <w:szCs w:val="40"/>
        </w:rPr>
      </w:pPr>
      <w:r w:rsidRPr="009C44EE">
        <w:rPr>
          <w:b/>
          <w:bCs/>
          <w:sz w:val="40"/>
          <w:szCs w:val="40"/>
        </w:rPr>
        <w:lastRenderedPageBreak/>
        <w:t>Акула и крокодил из бельевой прищепки</w:t>
      </w:r>
    </w:p>
    <w:p w:rsidR="009C44EE" w:rsidRDefault="005B1A02" w:rsidP="005B1A02">
      <w:pPr>
        <w:jc w:val="center"/>
      </w:pPr>
      <w:r w:rsidRPr="005B1A02">
        <w:drawing>
          <wp:inline distT="0" distB="0" distL="0" distR="0" wp14:anchorId="162C9F5B" wp14:editId="48EA1EA1">
            <wp:extent cx="3284644" cy="2171700"/>
            <wp:effectExtent l="0" t="0" r="0" b="0"/>
            <wp:docPr id="5" name="Рисунок 5" descr="www.estefimachado.com">
              <a:hlinkClick xmlns:a="http://schemas.openxmlformats.org/drawingml/2006/main" r:id="rId25"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ww.estefimachado.com">
                      <a:hlinkClick r:id="rId25" tooltip="&quot;&quo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297779" cy="2180384"/>
                    </a:xfrm>
                    <a:prstGeom prst="rect">
                      <a:avLst/>
                    </a:prstGeom>
                    <a:noFill/>
                    <a:ln>
                      <a:noFill/>
                    </a:ln>
                  </pic:spPr>
                </pic:pic>
              </a:graphicData>
            </a:graphic>
          </wp:inline>
        </w:drawing>
      </w:r>
    </w:p>
    <w:p w:rsidR="005B1A02" w:rsidRPr="005B1A02" w:rsidRDefault="005B1A02" w:rsidP="005B1A02">
      <w:pPr>
        <w:jc w:val="center"/>
      </w:pPr>
      <w:hyperlink r:id="rId27" w:tgtFrame="_blank" w:history="1">
        <w:r w:rsidRPr="005B1A02">
          <w:rPr>
            <w:rStyle w:val="a3"/>
          </w:rPr>
          <w:t>www.estefimachado.com</w:t>
        </w:r>
      </w:hyperlink>
    </w:p>
    <w:p w:rsidR="005B1A02" w:rsidRPr="009C44EE" w:rsidRDefault="005B1A02" w:rsidP="005B1A02">
      <w:pPr>
        <w:jc w:val="center"/>
        <w:rPr>
          <w:sz w:val="28"/>
          <w:szCs w:val="28"/>
        </w:rPr>
      </w:pPr>
      <w:r w:rsidRPr="009C44EE">
        <w:rPr>
          <w:sz w:val="28"/>
          <w:szCs w:val="28"/>
        </w:rPr>
        <w:t>Если нарисовать на бумаге акулу или крокодила с большими зубами, разрезать рисунок пополам и приклеить две части к бельевой прищепке, то вы сможете устроить настоящую войну зубастых хищников, кровожадно разевающих пасти.</w:t>
      </w:r>
    </w:p>
    <w:p w:rsidR="005B1A02" w:rsidRPr="005B1A02" w:rsidRDefault="005B1A02" w:rsidP="005B1A02">
      <w:pPr>
        <w:jc w:val="center"/>
      </w:pPr>
    </w:p>
    <w:p w:rsidR="005B1A02" w:rsidRPr="009C44EE" w:rsidRDefault="005B1A02" w:rsidP="005B1A02">
      <w:pPr>
        <w:jc w:val="center"/>
        <w:rPr>
          <w:b/>
          <w:bCs/>
          <w:sz w:val="40"/>
          <w:szCs w:val="40"/>
        </w:rPr>
      </w:pPr>
      <w:r w:rsidRPr="005B1A02">
        <w:rPr>
          <w:b/>
          <w:bCs/>
        </w:rPr>
        <w:t> </w:t>
      </w:r>
      <w:r w:rsidRPr="009C44EE">
        <w:rPr>
          <w:b/>
          <w:bCs/>
          <w:sz w:val="40"/>
          <w:szCs w:val="40"/>
        </w:rPr>
        <w:t>Наклейки своими руками</w:t>
      </w:r>
    </w:p>
    <w:p w:rsidR="009C44EE" w:rsidRDefault="005B1A02" w:rsidP="005B1A02">
      <w:pPr>
        <w:jc w:val="center"/>
      </w:pPr>
      <w:r w:rsidRPr="005B1A02">
        <w:drawing>
          <wp:inline distT="0" distB="0" distL="0" distR="0">
            <wp:extent cx="4769336" cy="3177540"/>
            <wp:effectExtent l="0" t="0" r="0" b="3810"/>
            <wp:docPr id="11" name="Рисунок 11" descr="artfulparent.com">
              <a:hlinkClick xmlns:a="http://schemas.openxmlformats.org/drawingml/2006/main" r:id="rId28"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rtfulparent.com">
                      <a:hlinkClick r:id="rId28" tooltip="&quot;&quo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781029" cy="3185331"/>
                    </a:xfrm>
                    <a:prstGeom prst="rect">
                      <a:avLst/>
                    </a:prstGeom>
                    <a:noFill/>
                    <a:ln>
                      <a:noFill/>
                    </a:ln>
                  </pic:spPr>
                </pic:pic>
              </a:graphicData>
            </a:graphic>
          </wp:inline>
        </w:drawing>
      </w:r>
    </w:p>
    <w:p w:rsidR="005B1A02" w:rsidRPr="005B1A02" w:rsidRDefault="005B1A02" w:rsidP="005B1A02">
      <w:pPr>
        <w:jc w:val="center"/>
      </w:pPr>
      <w:hyperlink r:id="rId30" w:tgtFrame="_blank" w:history="1">
        <w:r w:rsidRPr="005B1A02">
          <w:rPr>
            <w:rStyle w:val="a3"/>
          </w:rPr>
          <w:t>artfulparent.com</w:t>
        </w:r>
      </w:hyperlink>
    </w:p>
    <w:p w:rsidR="005B1A02" w:rsidRPr="009C44EE" w:rsidRDefault="005B1A02" w:rsidP="005B1A02">
      <w:pPr>
        <w:jc w:val="center"/>
        <w:rPr>
          <w:sz w:val="28"/>
          <w:szCs w:val="28"/>
        </w:rPr>
      </w:pPr>
      <w:r w:rsidRPr="009C44EE">
        <w:rPr>
          <w:sz w:val="28"/>
          <w:szCs w:val="28"/>
        </w:rPr>
        <w:t>Рисование будет увлекательным, если превратить рисунки в наклейки. Для этого нужно просто дать детям самоклеящуюся бумагу вместо обычного альбома.</w:t>
      </w:r>
    </w:p>
    <w:p w:rsidR="009C44EE" w:rsidRDefault="009C44EE" w:rsidP="005B1A02">
      <w:pPr>
        <w:jc w:val="center"/>
        <w:rPr>
          <w:b/>
          <w:bCs/>
        </w:rPr>
      </w:pPr>
    </w:p>
    <w:p w:rsidR="009C44EE" w:rsidRDefault="009C44EE" w:rsidP="005B1A02">
      <w:pPr>
        <w:jc w:val="center"/>
        <w:rPr>
          <w:b/>
          <w:bCs/>
        </w:rPr>
      </w:pPr>
    </w:p>
    <w:p w:rsidR="009C44EE" w:rsidRDefault="009C44EE" w:rsidP="005B1A02">
      <w:pPr>
        <w:jc w:val="center"/>
        <w:rPr>
          <w:b/>
          <w:bCs/>
        </w:rPr>
      </w:pPr>
    </w:p>
    <w:p w:rsidR="005B1A02" w:rsidRPr="009C44EE" w:rsidRDefault="005B1A02" w:rsidP="005B1A02">
      <w:pPr>
        <w:jc w:val="center"/>
        <w:rPr>
          <w:b/>
          <w:bCs/>
          <w:sz w:val="40"/>
          <w:szCs w:val="40"/>
        </w:rPr>
      </w:pPr>
      <w:r w:rsidRPr="009C44EE">
        <w:rPr>
          <w:b/>
          <w:bCs/>
          <w:sz w:val="40"/>
          <w:szCs w:val="40"/>
        </w:rPr>
        <w:lastRenderedPageBreak/>
        <w:t>Домашняя канатная дорога</w:t>
      </w:r>
    </w:p>
    <w:p w:rsidR="009C44EE" w:rsidRDefault="005B1A02" w:rsidP="005B1A02">
      <w:pPr>
        <w:jc w:val="center"/>
      </w:pPr>
      <w:r w:rsidRPr="005B1A02">
        <w:drawing>
          <wp:inline distT="0" distB="0" distL="0" distR="0">
            <wp:extent cx="4232483" cy="4404360"/>
            <wp:effectExtent l="0" t="0" r="0" b="0"/>
            <wp:docPr id="10" name="Рисунок 10" descr="www.sunhatsandwellieboots.com">
              <a:hlinkClick xmlns:a="http://schemas.openxmlformats.org/drawingml/2006/main" r:id="rId31"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www.sunhatsandwellieboots.com">
                      <a:hlinkClick r:id="rId31" tooltip="&quot;&quot;"/>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246058" cy="4418487"/>
                    </a:xfrm>
                    <a:prstGeom prst="rect">
                      <a:avLst/>
                    </a:prstGeom>
                    <a:noFill/>
                    <a:ln>
                      <a:noFill/>
                    </a:ln>
                  </pic:spPr>
                </pic:pic>
              </a:graphicData>
            </a:graphic>
          </wp:inline>
        </w:drawing>
      </w:r>
    </w:p>
    <w:p w:rsidR="005B1A02" w:rsidRPr="005B1A02" w:rsidRDefault="005B1A02" w:rsidP="005B1A02">
      <w:pPr>
        <w:jc w:val="center"/>
      </w:pPr>
      <w:hyperlink r:id="rId33" w:tgtFrame="_blank" w:history="1">
        <w:r w:rsidRPr="005B1A02">
          <w:rPr>
            <w:rStyle w:val="a3"/>
          </w:rPr>
          <w:t>www.sunhatsandwellieboots.com</w:t>
        </w:r>
      </w:hyperlink>
    </w:p>
    <w:p w:rsidR="005B1A02" w:rsidRPr="009C44EE" w:rsidRDefault="005B1A02" w:rsidP="005B1A02">
      <w:pPr>
        <w:jc w:val="center"/>
        <w:rPr>
          <w:sz w:val="28"/>
          <w:szCs w:val="28"/>
        </w:rPr>
      </w:pPr>
      <w:r w:rsidRPr="009C44EE">
        <w:rPr>
          <w:sz w:val="28"/>
          <w:szCs w:val="28"/>
        </w:rPr>
        <w:t>Натяните несколько верёвок между ручками дверей, ножками стульев и бельевыми крючками — это ваша канатная дорога. Возьмите вешалку с прищепками — это кабинка на вашей канатной дороге. Мягкие игрушки — это ваши пассажиры.</w:t>
      </w:r>
    </w:p>
    <w:p w:rsidR="00983C05" w:rsidRDefault="00983C05" w:rsidP="005B1A02">
      <w:pPr>
        <w:jc w:val="center"/>
        <w:rPr>
          <w:b/>
          <w:bCs/>
        </w:rPr>
      </w:pPr>
    </w:p>
    <w:p w:rsidR="005B1A02" w:rsidRPr="00983C05" w:rsidRDefault="005B1A02" w:rsidP="005B1A02">
      <w:pPr>
        <w:jc w:val="center"/>
        <w:rPr>
          <w:b/>
          <w:bCs/>
          <w:sz w:val="40"/>
          <w:szCs w:val="40"/>
        </w:rPr>
      </w:pPr>
      <w:bookmarkStart w:id="0" w:name="_GoBack"/>
      <w:bookmarkEnd w:id="0"/>
      <w:r w:rsidRPr="00983C05">
        <w:rPr>
          <w:b/>
          <w:bCs/>
          <w:sz w:val="40"/>
          <w:szCs w:val="40"/>
        </w:rPr>
        <w:t>Игры на скорость: успеть за одну минуту</w:t>
      </w:r>
    </w:p>
    <w:p w:rsidR="00983C05" w:rsidRDefault="005B1A02" w:rsidP="005B1A02">
      <w:pPr>
        <w:jc w:val="center"/>
      </w:pPr>
      <w:r w:rsidRPr="005B1A02">
        <w:drawing>
          <wp:inline distT="0" distB="0" distL="0" distR="0">
            <wp:extent cx="3253226" cy="2171570"/>
            <wp:effectExtent l="0" t="0" r="4445" b="635"/>
            <wp:docPr id="9" name="Рисунок 9" descr="flickr.com">
              <a:hlinkClick xmlns:a="http://schemas.openxmlformats.org/drawingml/2006/main" r:id="rId34"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lickr.com">
                      <a:hlinkClick r:id="rId34" tooltip="&quot;&quot;"/>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278861" cy="2188682"/>
                    </a:xfrm>
                    <a:prstGeom prst="rect">
                      <a:avLst/>
                    </a:prstGeom>
                    <a:noFill/>
                    <a:ln>
                      <a:noFill/>
                    </a:ln>
                  </pic:spPr>
                </pic:pic>
              </a:graphicData>
            </a:graphic>
          </wp:inline>
        </w:drawing>
      </w:r>
    </w:p>
    <w:p w:rsidR="005B1A02" w:rsidRPr="00983C05" w:rsidRDefault="005B1A02" w:rsidP="00983C05">
      <w:pPr>
        <w:jc w:val="center"/>
      </w:pPr>
      <w:r w:rsidRPr="00983C05">
        <w:rPr>
          <w:sz w:val="28"/>
          <w:szCs w:val="28"/>
        </w:rPr>
        <w:t>Практически любой предмет в доме можно превратить в игровое снаряжение, если собирать что-либо на скорость в течение одной минуты.</w:t>
      </w:r>
    </w:p>
    <w:p w:rsidR="005B1A02" w:rsidRPr="00983C05" w:rsidRDefault="00983C05" w:rsidP="005B1A02">
      <w:pPr>
        <w:numPr>
          <w:ilvl w:val="0"/>
          <w:numId w:val="2"/>
        </w:numPr>
        <w:jc w:val="center"/>
        <w:rPr>
          <w:sz w:val="28"/>
          <w:szCs w:val="28"/>
        </w:rPr>
      </w:pPr>
      <w:r w:rsidRPr="00983C05">
        <w:rPr>
          <w:sz w:val="28"/>
          <w:szCs w:val="28"/>
        </w:rPr>
        <w:lastRenderedPageBreak/>
        <w:t>Собирайте конфеты и вазу</w:t>
      </w:r>
      <w:r w:rsidR="005B1A02" w:rsidRPr="00983C05">
        <w:rPr>
          <w:sz w:val="28"/>
          <w:szCs w:val="28"/>
        </w:rPr>
        <w:t> китайскими палочками — кто больше?</w:t>
      </w:r>
    </w:p>
    <w:p w:rsidR="005B1A02" w:rsidRPr="00983C05" w:rsidRDefault="005B1A02" w:rsidP="005B1A02">
      <w:pPr>
        <w:numPr>
          <w:ilvl w:val="0"/>
          <w:numId w:val="2"/>
        </w:numPr>
        <w:jc w:val="center"/>
        <w:rPr>
          <w:sz w:val="28"/>
          <w:szCs w:val="28"/>
        </w:rPr>
      </w:pPr>
      <w:r w:rsidRPr="00983C05">
        <w:rPr>
          <w:sz w:val="28"/>
          <w:szCs w:val="28"/>
        </w:rPr>
        <w:t>Постройте самую высокую башню из монет или пластиковых стаканов.</w:t>
      </w:r>
    </w:p>
    <w:p w:rsidR="005B1A02" w:rsidRPr="00983C05" w:rsidRDefault="005B1A02" w:rsidP="005B1A02">
      <w:pPr>
        <w:numPr>
          <w:ilvl w:val="0"/>
          <w:numId w:val="2"/>
        </w:numPr>
        <w:jc w:val="center"/>
        <w:rPr>
          <w:sz w:val="28"/>
          <w:szCs w:val="28"/>
        </w:rPr>
      </w:pPr>
      <w:r w:rsidRPr="00983C05">
        <w:rPr>
          <w:sz w:val="28"/>
          <w:szCs w:val="28"/>
        </w:rPr>
        <w:t>Забросьте большее количество носков в бельевую корзину.</w:t>
      </w:r>
    </w:p>
    <w:p w:rsidR="005B1A02" w:rsidRPr="00983C05" w:rsidRDefault="005B1A02" w:rsidP="005B1A02">
      <w:pPr>
        <w:numPr>
          <w:ilvl w:val="0"/>
          <w:numId w:val="2"/>
        </w:numPr>
        <w:jc w:val="center"/>
        <w:rPr>
          <w:sz w:val="28"/>
          <w:szCs w:val="28"/>
        </w:rPr>
      </w:pPr>
      <w:r w:rsidRPr="00983C05">
        <w:rPr>
          <w:sz w:val="28"/>
          <w:szCs w:val="28"/>
        </w:rPr>
        <w:t>Не давайте мячику упасть на пол в течение минуты.</w:t>
      </w:r>
    </w:p>
    <w:p w:rsidR="005B1A02" w:rsidRDefault="005B1A02" w:rsidP="005B1A02">
      <w:pPr>
        <w:jc w:val="center"/>
      </w:pPr>
    </w:p>
    <w:p w:rsidR="005B1A02" w:rsidRDefault="005B1A02" w:rsidP="005B1A02">
      <w:pPr>
        <w:jc w:val="center"/>
      </w:pPr>
    </w:p>
    <w:p w:rsidR="005B1A02" w:rsidRPr="00983C05" w:rsidRDefault="005B1A02" w:rsidP="005B1A02">
      <w:pPr>
        <w:jc w:val="center"/>
        <w:rPr>
          <w:b/>
          <w:bCs/>
          <w:sz w:val="40"/>
          <w:szCs w:val="40"/>
        </w:rPr>
      </w:pPr>
      <w:r w:rsidRPr="00983C05">
        <w:rPr>
          <w:b/>
          <w:bCs/>
          <w:sz w:val="40"/>
          <w:szCs w:val="40"/>
        </w:rPr>
        <w:t>Автомойка своими руками</w:t>
      </w:r>
    </w:p>
    <w:p w:rsidR="00983C05" w:rsidRDefault="005B1A02" w:rsidP="005B1A02">
      <w:pPr>
        <w:jc w:val="center"/>
      </w:pPr>
      <w:r w:rsidRPr="005B1A02">
        <w:drawing>
          <wp:inline distT="0" distB="0" distL="0" distR="0">
            <wp:extent cx="4086122" cy="4122420"/>
            <wp:effectExtent l="0" t="0" r="0" b="0"/>
            <wp:docPr id="12" name="Рисунок 12" descr="pagingfunmums.com">
              <a:hlinkClick xmlns:a="http://schemas.openxmlformats.org/drawingml/2006/main" r:id="rId36"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pagingfunmums.com">
                      <a:hlinkClick r:id="rId36" tooltip="&quot;&quot;"/>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094604" cy="4130977"/>
                    </a:xfrm>
                    <a:prstGeom prst="rect">
                      <a:avLst/>
                    </a:prstGeom>
                    <a:noFill/>
                    <a:ln>
                      <a:noFill/>
                    </a:ln>
                  </pic:spPr>
                </pic:pic>
              </a:graphicData>
            </a:graphic>
          </wp:inline>
        </w:drawing>
      </w:r>
    </w:p>
    <w:p w:rsidR="005B1A02" w:rsidRPr="005B1A02" w:rsidRDefault="005B1A02" w:rsidP="005B1A02">
      <w:pPr>
        <w:jc w:val="center"/>
      </w:pPr>
      <w:hyperlink r:id="rId38" w:tgtFrame="_blank" w:history="1">
        <w:r w:rsidRPr="005B1A02">
          <w:rPr>
            <w:rStyle w:val="a3"/>
          </w:rPr>
          <w:t>pagingfunmums.com</w:t>
        </w:r>
      </w:hyperlink>
    </w:p>
    <w:p w:rsidR="005B1A02" w:rsidRPr="00983C05" w:rsidRDefault="005B1A02" w:rsidP="005B1A02">
      <w:pPr>
        <w:jc w:val="center"/>
        <w:rPr>
          <w:sz w:val="28"/>
          <w:szCs w:val="28"/>
        </w:rPr>
      </w:pPr>
      <w:r w:rsidRPr="00983C05">
        <w:rPr>
          <w:sz w:val="28"/>
          <w:szCs w:val="28"/>
        </w:rPr>
        <w:t>Дети часами могут играть в ванной с настоящей автомойкой, которую можно сделать из пятилитровой пластиковой канистры, губок для мытья посуды и влагостойкой липкой ленты.</w:t>
      </w:r>
    </w:p>
    <w:p w:rsidR="005B1A02" w:rsidRPr="00983C05" w:rsidRDefault="005B1A02" w:rsidP="005B1A02">
      <w:pPr>
        <w:jc w:val="center"/>
        <w:rPr>
          <w:sz w:val="28"/>
          <w:szCs w:val="28"/>
        </w:rPr>
      </w:pPr>
      <w:r w:rsidRPr="00983C05">
        <w:rPr>
          <w:sz w:val="28"/>
          <w:szCs w:val="28"/>
        </w:rPr>
        <w:t>Из канистры нужно вырезать корпус мойки с въездом и выездом. Разрежьте губки для мытья посуды на тонкие длинные палочки и приклейте их вертикально к потолку мойки. Перманентными маркерами раскрасьте конструкцию. В пустые баночки из-под йогурта поместите пену для бритья, возьмите старые зубные щётки и игрушечные машинки. Всё остальное сделает воображение.</w:t>
      </w:r>
    </w:p>
    <w:p w:rsidR="005B1A02" w:rsidRPr="00983C05" w:rsidRDefault="005B1A02" w:rsidP="005B1A02">
      <w:pPr>
        <w:jc w:val="center"/>
        <w:rPr>
          <w:sz w:val="28"/>
          <w:szCs w:val="28"/>
        </w:rPr>
      </w:pPr>
    </w:p>
    <w:sectPr w:rsidR="005B1A02" w:rsidRPr="00983C05" w:rsidSect="009C44E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F49FE"/>
    <w:multiLevelType w:val="multilevel"/>
    <w:tmpl w:val="A59A7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6E778D8"/>
    <w:multiLevelType w:val="multilevel"/>
    <w:tmpl w:val="AC8CE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A02"/>
    <w:rsid w:val="00285213"/>
    <w:rsid w:val="005B1A02"/>
    <w:rsid w:val="00983C05"/>
    <w:rsid w:val="009C44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335CEA-517C-4168-B7B1-0DFFA400D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B1A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23254">
      <w:bodyDiv w:val="1"/>
      <w:marLeft w:val="0"/>
      <w:marRight w:val="0"/>
      <w:marTop w:val="0"/>
      <w:marBottom w:val="0"/>
      <w:divBdr>
        <w:top w:val="none" w:sz="0" w:space="0" w:color="auto"/>
        <w:left w:val="none" w:sz="0" w:space="0" w:color="auto"/>
        <w:bottom w:val="none" w:sz="0" w:space="0" w:color="auto"/>
        <w:right w:val="none" w:sz="0" w:space="0" w:color="auto"/>
      </w:divBdr>
    </w:div>
    <w:div w:id="403990926">
      <w:bodyDiv w:val="1"/>
      <w:marLeft w:val="0"/>
      <w:marRight w:val="0"/>
      <w:marTop w:val="0"/>
      <w:marBottom w:val="0"/>
      <w:divBdr>
        <w:top w:val="none" w:sz="0" w:space="0" w:color="auto"/>
        <w:left w:val="none" w:sz="0" w:space="0" w:color="auto"/>
        <w:bottom w:val="none" w:sz="0" w:space="0" w:color="auto"/>
        <w:right w:val="none" w:sz="0" w:space="0" w:color="auto"/>
      </w:divBdr>
    </w:div>
    <w:div w:id="740446005">
      <w:bodyDiv w:val="1"/>
      <w:marLeft w:val="0"/>
      <w:marRight w:val="0"/>
      <w:marTop w:val="0"/>
      <w:marBottom w:val="0"/>
      <w:divBdr>
        <w:top w:val="none" w:sz="0" w:space="0" w:color="auto"/>
        <w:left w:val="none" w:sz="0" w:space="0" w:color="auto"/>
        <w:bottom w:val="none" w:sz="0" w:space="0" w:color="auto"/>
        <w:right w:val="none" w:sz="0" w:space="0" w:color="auto"/>
      </w:divBdr>
    </w:div>
    <w:div w:id="1712266495">
      <w:bodyDiv w:val="1"/>
      <w:marLeft w:val="0"/>
      <w:marRight w:val="0"/>
      <w:marTop w:val="0"/>
      <w:marBottom w:val="0"/>
      <w:divBdr>
        <w:top w:val="none" w:sz="0" w:space="0" w:color="auto"/>
        <w:left w:val="none" w:sz="0" w:space="0" w:color="auto"/>
        <w:bottom w:val="none" w:sz="0" w:space="0" w:color="auto"/>
        <w:right w:val="none" w:sz="0" w:space="0" w:color="auto"/>
      </w:divBdr>
    </w:div>
    <w:div w:id="1817843639">
      <w:bodyDiv w:val="1"/>
      <w:marLeft w:val="0"/>
      <w:marRight w:val="0"/>
      <w:marTop w:val="0"/>
      <w:marBottom w:val="0"/>
      <w:divBdr>
        <w:top w:val="none" w:sz="0" w:space="0" w:color="auto"/>
        <w:left w:val="none" w:sz="0" w:space="0" w:color="auto"/>
        <w:bottom w:val="none" w:sz="0" w:space="0" w:color="auto"/>
        <w:right w:val="none" w:sz="0" w:space="0" w:color="auto"/>
      </w:divBdr>
    </w:div>
    <w:div w:id="2028827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ollymoocrafts.com/diy-dollhouse/" TargetMode="External"/><Relationship Id="rId13" Type="http://schemas.openxmlformats.org/officeDocument/2006/relationships/hyperlink" Target="https://cdn.lifehacker.ru/wp-content/uploads/2015/03/Samoletik.jpg" TargetMode="External"/><Relationship Id="rId18" Type="http://schemas.openxmlformats.org/officeDocument/2006/relationships/hyperlink" Target="http://krokotak.com/2013/04/singing-straws/" TargetMode="External"/><Relationship Id="rId26" Type="http://schemas.openxmlformats.org/officeDocument/2006/relationships/image" Target="media/image7.jpeg"/><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housingaforest.com/rainbow-bubble-snakes/" TargetMode="External"/><Relationship Id="rId34" Type="http://schemas.openxmlformats.org/officeDocument/2006/relationships/hyperlink" Target="https://cdn.lifehacker.ru/wp-content/uploads/2015/03/6950228266_6e93861144_b.jpg" TargetMode="External"/><Relationship Id="rId7" Type="http://schemas.openxmlformats.org/officeDocument/2006/relationships/image" Target="media/image1.jpeg"/><Relationship Id="rId12" Type="http://schemas.openxmlformats.org/officeDocument/2006/relationships/hyperlink" Target="http://www.whattoexpect.com/blogs/astudentatmamauniversity/indoor-family-activities-just-add-masking-tape" TargetMode="External"/><Relationship Id="rId17" Type="http://schemas.openxmlformats.org/officeDocument/2006/relationships/image" Target="media/image4.jpeg"/><Relationship Id="rId25" Type="http://schemas.openxmlformats.org/officeDocument/2006/relationships/hyperlink" Target="https://cdn.lifehacker.ru/wp-content/uploads/2015/03/akula.jpg" TargetMode="External"/><Relationship Id="rId33" Type="http://schemas.openxmlformats.org/officeDocument/2006/relationships/hyperlink" Target="http://www.sunhatsandwellieboots.com/2012/08/indoor-zip-wire.html" TargetMode="External"/><Relationship Id="rId38" Type="http://schemas.openxmlformats.org/officeDocument/2006/relationships/hyperlink" Target="http://pagingfunmums.com/2014/05/23/diy-toy-car-wash/" TargetMode="External"/><Relationship Id="rId2" Type="http://schemas.openxmlformats.org/officeDocument/2006/relationships/numbering" Target="numbering.xml"/><Relationship Id="rId16" Type="http://schemas.openxmlformats.org/officeDocument/2006/relationships/hyperlink" Target="https://cdn.lifehacker.ru/wp-content/uploads/2015/03/Svirel-.jpg" TargetMode="External"/><Relationship Id="rId20" Type="http://schemas.openxmlformats.org/officeDocument/2006/relationships/image" Target="media/image5.jpeg"/><Relationship Id="rId29"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hyperlink" Target="https://cdn.lifehacker.ru/wp-content/uploads/2015/03/Domik-dlya-kukly-.jpg" TargetMode="External"/><Relationship Id="rId11" Type="http://schemas.openxmlformats.org/officeDocument/2006/relationships/image" Target="media/image2.jpeg"/><Relationship Id="rId24" Type="http://schemas.openxmlformats.org/officeDocument/2006/relationships/hyperlink" Target="http://ourbestbites.com/2012/04/kitchen-craft-soap-clouds-and-homemade-kiddie-tub-soaps/" TargetMode="External"/><Relationship Id="rId32" Type="http://schemas.openxmlformats.org/officeDocument/2006/relationships/image" Target="media/image9.jpeg"/><Relationship Id="rId37" Type="http://schemas.openxmlformats.org/officeDocument/2006/relationships/image" Target="media/image11.jpeg"/><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allfortheboys.com/home/2011/8/25/move-over-paper-airplanes.html" TargetMode="External"/><Relationship Id="rId23" Type="http://schemas.openxmlformats.org/officeDocument/2006/relationships/image" Target="media/image6.jpeg"/><Relationship Id="rId28" Type="http://schemas.openxmlformats.org/officeDocument/2006/relationships/hyperlink" Target="https://cdn.lifehacker.ru/wp-content/uploads/2015/03/stickers.jpg" TargetMode="External"/><Relationship Id="rId36" Type="http://schemas.openxmlformats.org/officeDocument/2006/relationships/hyperlink" Target="https://cdn.lifehacker.ru/wp-content/uploads/2015/03/Avtomojka.jpg" TargetMode="External"/><Relationship Id="rId10" Type="http://schemas.openxmlformats.org/officeDocument/2006/relationships/hyperlink" Target="https://cdn.lifehacker.ru/wp-content/uploads/2015/03/Skotch-na-polu1.jpg" TargetMode="External"/><Relationship Id="rId19" Type="http://schemas.openxmlformats.org/officeDocument/2006/relationships/hyperlink" Target="https://cdn.lifehacker.ru/wp-content/uploads/2015/03/raduga-iz-peny-.jpg" TargetMode="External"/><Relationship Id="rId31" Type="http://schemas.openxmlformats.org/officeDocument/2006/relationships/hyperlink" Target="https://cdn.lifehacker.ru/wp-content/uploads/2015/03/zip-wire-7.jpg" TargetMode="External"/><Relationship Id="rId4" Type="http://schemas.openxmlformats.org/officeDocument/2006/relationships/settings" Target="settings.xml"/><Relationship Id="rId9" Type="http://schemas.openxmlformats.org/officeDocument/2006/relationships/hyperlink" Target="http://www.buzzfeed.com/mikespohr/31-things-you-can-make-with-a-cardboard-box-that-will-blow-y" TargetMode="External"/><Relationship Id="rId14" Type="http://schemas.openxmlformats.org/officeDocument/2006/relationships/image" Target="media/image3.jpeg"/><Relationship Id="rId22" Type="http://schemas.openxmlformats.org/officeDocument/2006/relationships/hyperlink" Target="https://cdn.lifehacker.ru/wp-content/uploads/2015/03/my-l-noe-oblako.jpg" TargetMode="External"/><Relationship Id="rId27" Type="http://schemas.openxmlformats.org/officeDocument/2006/relationships/hyperlink" Target="http://www.estefimachado.com.br/2012/05/pregadores-ou-predadores-seres.html" TargetMode="External"/><Relationship Id="rId30" Type="http://schemas.openxmlformats.org/officeDocument/2006/relationships/hyperlink" Target="http://artfulparent.com/2012/07/make-your-own-contact-paper-stickers-with-kids.html" TargetMode="External"/><Relationship Id="rId35"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82B0A-9845-46BD-89DA-0B2A59BCF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7</Pages>
  <Words>915</Words>
  <Characters>5218</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Оля Лазарева</dc:creator>
  <cp:keywords/>
  <dc:description/>
  <cp:lastModifiedBy>Оля Лазарева</cp:lastModifiedBy>
  <cp:revision>1</cp:revision>
  <dcterms:created xsi:type="dcterms:W3CDTF">2020-04-03T10:05:00Z</dcterms:created>
  <dcterms:modified xsi:type="dcterms:W3CDTF">2020-04-03T10:31:00Z</dcterms:modified>
</cp:coreProperties>
</file>